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BCF" w:rsidRPr="00844264" w:rsidRDefault="00BB73A2" w:rsidP="00844264">
      <w:pPr>
        <w:pStyle w:val="Heading1"/>
        <w:spacing w:after="120"/>
        <w:rPr>
          <w:rFonts w:ascii="Arial" w:hAnsi="Arial" w:cs="Arial"/>
          <w:b w:val="0"/>
          <w:color w:val="F97F49"/>
          <w:sz w:val="20"/>
          <w:szCs w:val="20"/>
        </w:rPr>
      </w:pPr>
      <w:r>
        <w:rPr>
          <w:rStyle w:val="Strong"/>
          <w:rFonts w:ascii="Arial" w:hAnsi="Arial" w:cs="Arial"/>
          <w:b/>
          <w:caps/>
          <w:color w:val="ED7D31" w:themeColor="accent2"/>
          <w:sz w:val="20"/>
          <w:szCs w:val="20"/>
          <w:shd w:val="clear" w:color="auto" w:fill="FFFFFF"/>
        </w:rPr>
        <w:t>FAST FACTS</w:t>
      </w:r>
      <w:bookmarkStart w:id="0" w:name="_GoBack"/>
      <w:bookmarkEnd w:id="0"/>
    </w:p>
    <w:p w:rsidR="00844264" w:rsidRPr="00844264" w:rsidRDefault="000A2F4E" w:rsidP="000A2F4E">
      <w:pPr>
        <w:pStyle w:val="Heading1"/>
        <w:spacing w:after="60"/>
        <w:rPr>
          <w:rStyle w:val="Strong"/>
          <w:rFonts w:ascii="Arial" w:hAnsi="Arial" w:cs="Arial"/>
          <w:b/>
          <w:bCs/>
          <w:color w:val="000000"/>
          <w:sz w:val="28"/>
          <w:szCs w:val="18"/>
          <w:shd w:val="clear" w:color="auto" w:fill="FFFFFF"/>
        </w:rPr>
      </w:pPr>
      <w:r>
        <w:rPr>
          <w:noProof/>
        </w:rPr>
        <w:drawing>
          <wp:inline distT="0" distB="0" distL="0" distR="0" wp14:anchorId="37E3DA2C" wp14:editId="6CBA1C0F">
            <wp:extent cx="1828800" cy="2877522"/>
            <wp:effectExtent l="0" t="0" r="0" b="0"/>
            <wp:docPr id="15" name="Picture 15" descr="IMG_08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G_084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877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08A5" w:rsidRPr="00F67501">
        <w:rPr>
          <w:rStyle w:val="Strong"/>
          <w:rFonts w:ascii="Arial" w:hAnsi="Arial" w:cs="Arial"/>
          <w:b/>
          <w:caps/>
          <w:color w:val="ED7D31" w:themeColor="accent2"/>
          <w:sz w:val="20"/>
          <w:szCs w:val="20"/>
          <w:shd w:val="clear" w:color="auto" w:fill="FFFFFF"/>
        </w:rPr>
        <w:t xml:space="preserve"> </w:t>
      </w:r>
      <w:hyperlink r:id="rId9" w:history="1"/>
      <w:r w:rsidR="000E3213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</w:p>
    <w:p w:rsidR="00A26D9C" w:rsidRDefault="00A26D9C" w:rsidP="00A26D9C">
      <w:pPr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</w:pPr>
      <w:r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  <w:t>melissa marks garner</w:t>
      </w:r>
    </w:p>
    <w:p w:rsidR="008C5F9B" w:rsidRPr="008C5F9B" w:rsidRDefault="008C5F9B" w:rsidP="00A26D9C">
      <w:pPr>
        <w:rPr>
          <w:rStyle w:val="Strong"/>
          <w:rFonts w:ascii="Arial" w:hAnsi="Arial" w:cs="Arial"/>
          <w:caps/>
          <w:color w:val="ED7D31" w:themeColor="accent2"/>
          <w:sz w:val="10"/>
          <w:szCs w:val="10"/>
          <w:shd w:val="clear" w:color="auto" w:fill="FFFFFF"/>
        </w:rPr>
      </w:pPr>
    </w:p>
    <w:p w:rsidR="00BB73A2" w:rsidRPr="00BB73A2" w:rsidRDefault="00BB73A2" w:rsidP="00A26D9C">
      <w:pPr>
        <w:pStyle w:val="ListParagraph"/>
        <w:numPr>
          <w:ilvl w:val="0"/>
          <w:numId w:val="34"/>
        </w:numPr>
        <w:tabs>
          <w:tab w:val="left" w:pos="180"/>
        </w:tabs>
        <w:spacing w:after="60"/>
        <w:ind w:left="270" w:hanging="270"/>
        <w:rPr>
          <w:rFonts w:ascii="Arial" w:hAnsi="Arial" w:cs="Arial"/>
          <w:sz w:val="18"/>
          <w:szCs w:val="18"/>
        </w:rPr>
      </w:pPr>
      <w:proofErr w:type="spellStart"/>
      <w:r w:rsidRPr="00BB73A2">
        <w:rPr>
          <w:rFonts w:ascii="Arial" w:hAnsi="Arial" w:cs="Arial"/>
          <w:sz w:val="18"/>
          <w:szCs w:val="18"/>
        </w:rPr>
        <w:t>Licenced</w:t>
      </w:r>
      <w:proofErr w:type="spellEnd"/>
      <w:r w:rsidRPr="00BB73A2">
        <w:rPr>
          <w:rFonts w:ascii="Arial" w:hAnsi="Arial" w:cs="Arial"/>
          <w:sz w:val="18"/>
          <w:szCs w:val="18"/>
        </w:rPr>
        <w:t xml:space="preserve"> Professional Counselor</w:t>
      </w:r>
    </w:p>
    <w:p w:rsidR="00BB73A2" w:rsidRPr="00BB73A2" w:rsidRDefault="00BB73A2" w:rsidP="00A26D9C">
      <w:pPr>
        <w:pStyle w:val="ListParagraph"/>
        <w:numPr>
          <w:ilvl w:val="0"/>
          <w:numId w:val="34"/>
        </w:numPr>
        <w:tabs>
          <w:tab w:val="left" w:pos="180"/>
        </w:tabs>
        <w:spacing w:after="60"/>
        <w:ind w:left="270" w:hanging="270"/>
        <w:rPr>
          <w:rFonts w:ascii="Arial" w:hAnsi="Arial" w:cs="Arial"/>
          <w:b/>
          <w:sz w:val="18"/>
          <w:szCs w:val="18"/>
        </w:rPr>
      </w:pPr>
      <w:r w:rsidRPr="00BB73A2">
        <w:rPr>
          <w:rFonts w:ascii="Arial" w:hAnsi="Arial" w:cs="Arial"/>
          <w:sz w:val="18"/>
          <w:szCs w:val="18"/>
        </w:rPr>
        <w:t>Certified Yoga Instructor</w:t>
      </w:r>
    </w:p>
    <w:p w:rsidR="00543872" w:rsidRPr="00543872" w:rsidRDefault="00543872" w:rsidP="00543872">
      <w:pPr>
        <w:pStyle w:val="ListParagraph"/>
        <w:numPr>
          <w:ilvl w:val="0"/>
          <w:numId w:val="34"/>
        </w:numPr>
        <w:tabs>
          <w:tab w:val="left" w:pos="180"/>
        </w:tabs>
        <w:spacing w:after="60"/>
        <w:ind w:left="270" w:hanging="270"/>
        <w:rPr>
          <w:rFonts w:ascii="Arial" w:hAnsi="Arial" w:cs="Arial"/>
          <w:sz w:val="18"/>
          <w:szCs w:val="18"/>
        </w:rPr>
      </w:pPr>
      <w:r w:rsidRPr="00543872">
        <w:rPr>
          <w:rFonts w:ascii="Arial" w:hAnsi="Arial" w:cs="Arial"/>
          <w:sz w:val="18"/>
          <w:szCs w:val="18"/>
        </w:rPr>
        <w:t>Meditation</w:t>
      </w:r>
      <w:r>
        <w:rPr>
          <w:rFonts w:ascii="Arial" w:hAnsi="Arial" w:cs="Arial"/>
          <w:sz w:val="18"/>
          <w:szCs w:val="18"/>
        </w:rPr>
        <w:t xml:space="preserve"> Expert</w:t>
      </w:r>
    </w:p>
    <w:p w:rsidR="00BB73A2" w:rsidRPr="008C5F9B" w:rsidRDefault="00BB73A2" w:rsidP="00A26D9C">
      <w:pPr>
        <w:pStyle w:val="ListParagraph"/>
        <w:numPr>
          <w:ilvl w:val="0"/>
          <w:numId w:val="34"/>
        </w:numPr>
        <w:tabs>
          <w:tab w:val="left" w:pos="180"/>
        </w:tabs>
        <w:spacing w:after="60"/>
        <w:ind w:left="180" w:hanging="180"/>
        <w:rPr>
          <w:rFonts w:ascii="Arial" w:hAnsi="Arial" w:cs="Arial"/>
          <w:b/>
          <w:sz w:val="18"/>
          <w:szCs w:val="18"/>
        </w:rPr>
      </w:pPr>
      <w:r w:rsidRPr="00BB73A2">
        <w:rPr>
          <w:rFonts w:ascii="Arial" w:hAnsi="Arial" w:cs="Arial"/>
          <w:color w:val="333333"/>
          <w:sz w:val="18"/>
          <w:szCs w:val="18"/>
          <w:shd w:val="clear" w:color="auto" w:fill="FFFFFF"/>
        </w:rPr>
        <w:t>Master’s in Art Therapy and Creativity Development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from Pratt Institute</w:t>
      </w:r>
    </w:p>
    <w:p w:rsidR="00BB73A2" w:rsidRPr="0068585F" w:rsidRDefault="00BB73A2" w:rsidP="001C0CC5">
      <w:pPr>
        <w:pStyle w:val="Heading1"/>
        <w:spacing w:after="60"/>
        <w:rPr>
          <w:rStyle w:val="Strong"/>
          <w:rFonts w:ascii="Arial" w:hAnsi="Arial" w:cs="Arial"/>
          <w:b/>
          <w:caps/>
          <w:color w:val="ED7D31" w:themeColor="accent2"/>
          <w:sz w:val="18"/>
          <w:szCs w:val="18"/>
          <w:shd w:val="clear" w:color="auto" w:fill="FFFFFF"/>
        </w:rPr>
      </w:pPr>
    </w:p>
    <w:p w:rsidR="0068585F" w:rsidRPr="0068585F" w:rsidRDefault="0068585F" w:rsidP="000A7D84">
      <w:pPr>
        <w:rPr>
          <w:rStyle w:val="Strong"/>
          <w:rFonts w:ascii="Arial" w:hAnsi="Arial" w:cs="Arial"/>
          <w:caps/>
          <w:color w:val="ED7D31" w:themeColor="accent2"/>
          <w:sz w:val="18"/>
          <w:szCs w:val="18"/>
          <w:shd w:val="clear" w:color="auto" w:fill="FFFFFF"/>
        </w:rPr>
      </w:pPr>
    </w:p>
    <w:p w:rsidR="000A7D84" w:rsidRDefault="000A7D84" w:rsidP="000A7D84">
      <w:pPr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</w:pPr>
      <w:r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  <w:t xml:space="preserve">Founded </w:t>
      </w:r>
    </w:p>
    <w:p w:rsidR="000A7D84" w:rsidRPr="0068585F" w:rsidRDefault="000A7D84" w:rsidP="000A7D84">
      <w:pPr>
        <w:rPr>
          <w:rFonts w:ascii="Arial" w:hAnsi="Arial" w:cs="Arial"/>
          <w:color w:val="000000" w:themeColor="text1"/>
          <w:sz w:val="6"/>
          <w:szCs w:val="6"/>
          <w:shd w:val="clear" w:color="auto" w:fill="FFFFFF"/>
        </w:rPr>
      </w:pPr>
    </w:p>
    <w:p w:rsidR="000A7D84" w:rsidRDefault="00FE71CD" w:rsidP="000A7D84">
      <w:pPr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>2005</w:t>
      </w:r>
    </w:p>
    <w:p w:rsidR="000A7D84" w:rsidRPr="0068585F" w:rsidRDefault="000A7D84" w:rsidP="00BB73A2">
      <w:pPr>
        <w:rPr>
          <w:rStyle w:val="Strong"/>
          <w:rFonts w:ascii="Arial" w:hAnsi="Arial" w:cs="Arial"/>
          <w:caps/>
          <w:color w:val="ED7D31" w:themeColor="accent2"/>
          <w:sz w:val="18"/>
          <w:szCs w:val="18"/>
          <w:shd w:val="clear" w:color="auto" w:fill="FFFFFF"/>
        </w:rPr>
      </w:pPr>
    </w:p>
    <w:p w:rsidR="0068585F" w:rsidRPr="0068585F" w:rsidRDefault="0068585F" w:rsidP="00BB73A2">
      <w:pPr>
        <w:rPr>
          <w:rStyle w:val="Strong"/>
          <w:rFonts w:ascii="Arial" w:hAnsi="Arial" w:cs="Arial"/>
          <w:caps/>
          <w:color w:val="ED7D31" w:themeColor="accent2"/>
          <w:sz w:val="18"/>
          <w:szCs w:val="18"/>
          <w:shd w:val="clear" w:color="auto" w:fill="FFFFFF"/>
        </w:rPr>
      </w:pPr>
    </w:p>
    <w:p w:rsidR="00BB73A2" w:rsidRDefault="00BB73A2" w:rsidP="00BB73A2">
      <w:pPr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</w:pPr>
      <w:r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  <w:t>LOCATED</w:t>
      </w:r>
    </w:p>
    <w:p w:rsidR="00BB73A2" w:rsidRPr="0068585F" w:rsidRDefault="00BB73A2" w:rsidP="00BB73A2">
      <w:pPr>
        <w:spacing w:after="60"/>
        <w:rPr>
          <w:rFonts w:ascii="Arial" w:hAnsi="Arial" w:cs="Arial"/>
          <w:color w:val="000000" w:themeColor="text1"/>
          <w:sz w:val="6"/>
          <w:szCs w:val="6"/>
          <w:shd w:val="clear" w:color="auto" w:fill="FFFFFF"/>
        </w:rPr>
      </w:pPr>
    </w:p>
    <w:p w:rsidR="00BB73A2" w:rsidRPr="0068585F" w:rsidRDefault="00CB5A93" w:rsidP="00BB73A2">
      <w:pPr>
        <w:spacing w:after="60"/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</w:pPr>
      <w:r w:rsidRPr="0068585F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>4100 Spring Valley Road</w:t>
      </w:r>
    </w:p>
    <w:p w:rsidR="00CB5A93" w:rsidRPr="0068585F" w:rsidRDefault="00CB5A93" w:rsidP="00BB73A2">
      <w:pPr>
        <w:spacing w:after="60"/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</w:pPr>
      <w:r w:rsidRPr="0068585F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>Suite 902</w:t>
      </w:r>
    </w:p>
    <w:p w:rsidR="00BB73A2" w:rsidRPr="0068585F" w:rsidRDefault="00BB73A2" w:rsidP="00BB73A2">
      <w:pPr>
        <w:spacing w:after="60"/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</w:pPr>
      <w:r w:rsidRPr="0068585F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>Dallas, TX 752</w:t>
      </w:r>
      <w:r w:rsidR="00CB5A93" w:rsidRPr="0068585F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>44</w:t>
      </w:r>
    </w:p>
    <w:p w:rsidR="00BB73A2" w:rsidRPr="0068585F" w:rsidRDefault="00BB73A2" w:rsidP="00BB73A2">
      <w:pPr>
        <w:spacing w:after="60"/>
        <w:rPr>
          <w:rFonts w:ascii="Arial" w:hAnsi="Arial" w:cs="Arial"/>
          <w:sz w:val="18"/>
          <w:szCs w:val="18"/>
        </w:rPr>
      </w:pPr>
      <w:r w:rsidRPr="0068585F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>p) +1 (</w:t>
      </w:r>
      <w:r w:rsidRPr="0068585F">
        <w:rPr>
          <w:rFonts w:ascii="Arial" w:hAnsi="Arial" w:cs="Arial"/>
          <w:sz w:val="18"/>
          <w:szCs w:val="18"/>
        </w:rPr>
        <w:t>214) 986-5101</w:t>
      </w:r>
    </w:p>
    <w:p w:rsidR="00BB73A2" w:rsidRPr="0068585F" w:rsidRDefault="00BB73A2" w:rsidP="00BB73A2">
      <w:pPr>
        <w:spacing w:after="60"/>
        <w:rPr>
          <w:rFonts w:ascii="Arial" w:hAnsi="Arial" w:cs="Arial"/>
          <w:sz w:val="18"/>
          <w:szCs w:val="18"/>
        </w:rPr>
      </w:pPr>
      <w:r w:rsidRPr="0068585F">
        <w:rPr>
          <w:rFonts w:ascii="Arial" w:hAnsi="Arial" w:cs="Arial"/>
          <w:sz w:val="18"/>
          <w:szCs w:val="18"/>
        </w:rPr>
        <w:t>f) +1 (214) 272-9533</w:t>
      </w:r>
    </w:p>
    <w:p w:rsidR="00BB73A2" w:rsidRPr="0068585F" w:rsidRDefault="00BB73A2" w:rsidP="00BB73A2">
      <w:pPr>
        <w:spacing w:after="60"/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</w:pPr>
      <w:r w:rsidRPr="0068585F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 xml:space="preserve">e) </w:t>
      </w:r>
      <w:hyperlink r:id="rId10" w:history="1">
        <w:r w:rsidRPr="0068585F">
          <w:rPr>
            <w:rStyle w:val="Hyperlink"/>
            <w:rFonts w:ascii="Arial" w:hAnsi="Arial" w:cs="Arial"/>
            <w:sz w:val="18"/>
            <w:szCs w:val="18"/>
            <w:shd w:val="clear" w:color="auto" w:fill="FFFFFF"/>
          </w:rPr>
          <w:t>info@melissamarksgarner.com</w:t>
        </w:r>
      </w:hyperlink>
    </w:p>
    <w:p w:rsidR="00BB73A2" w:rsidRPr="0068585F" w:rsidRDefault="00BB73A2" w:rsidP="00BB73A2">
      <w:pPr>
        <w:spacing w:after="60"/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</w:pPr>
      <w:r w:rsidRPr="0068585F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 xml:space="preserve">w) </w:t>
      </w:r>
      <w:hyperlink r:id="rId11" w:history="1">
        <w:r w:rsidRPr="0068585F">
          <w:rPr>
            <w:rStyle w:val="Hyperlink"/>
            <w:rFonts w:ascii="Arial" w:hAnsi="Arial" w:cs="Arial"/>
            <w:sz w:val="18"/>
            <w:szCs w:val="18"/>
            <w:shd w:val="clear" w:color="auto" w:fill="FFFFFF"/>
          </w:rPr>
          <w:t>melissamarksgarner.com</w:t>
        </w:r>
      </w:hyperlink>
    </w:p>
    <w:p w:rsidR="00BB73A2" w:rsidRPr="0068585F" w:rsidRDefault="00BB73A2" w:rsidP="00BB73A2">
      <w:pPr>
        <w:spacing w:after="60"/>
        <w:rPr>
          <w:rFonts w:ascii="Arial" w:hAnsi="Arial" w:cs="Arial"/>
          <w:b/>
          <w:color w:val="000000" w:themeColor="text1"/>
          <w:sz w:val="18"/>
          <w:szCs w:val="18"/>
          <w:shd w:val="clear" w:color="auto" w:fill="FFFFFF"/>
        </w:rPr>
      </w:pPr>
    </w:p>
    <w:p w:rsidR="008C5F9B" w:rsidRPr="0068585F" w:rsidRDefault="008C5F9B" w:rsidP="00BB73A2">
      <w:pPr>
        <w:rPr>
          <w:rStyle w:val="Strong"/>
          <w:rFonts w:ascii="Arial" w:hAnsi="Arial" w:cs="Arial"/>
          <w:caps/>
          <w:color w:val="ED7D31" w:themeColor="accent2"/>
          <w:sz w:val="18"/>
          <w:szCs w:val="18"/>
          <w:shd w:val="clear" w:color="auto" w:fill="FFFFFF"/>
        </w:rPr>
      </w:pPr>
    </w:p>
    <w:p w:rsidR="00436FEE" w:rsidRDefault="00D2546D" w:rsidP="008C5F9B">
      <w:pPr>
        <w:jc w:val="both"/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</w:pPr>
      <w:r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  <w:t xml:space="preserve">follow </w:t>
      </w:r>
      <w:r w:rsidR="00BB73A2"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  <w:t>uS</w:t>
      </w:r>
      <w:r w:rsidR="00543872"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  <w:t xml:space="preserve"> </w:t>
      </w:r>
    </w:p>
    <w:p w:rsidR="008C5F9B" w:rsidRPr="0068585F" w:rsidRDefault="008C5F9B" w:rsidP="008C5F9B">
      <w:pPr>
        <w:jc w:val="both"/>
        <w:rPr>
          <w:rStyle w:val="Strong"/>
          <w:rFonts w:ascii="Arial" w:hAnsi="Arial" w:cs="Arial"/>
          <w:caps/>
          <w:color w:val="ED7D31" w:themeColor="accent2"/>
          <w:sz w:val="6"/>
          <w:szCs w:val="6"/>
          <w:shd w:val="clear" w:color="auto" w:fill="FFFFFF"/>
        </w:rPr>
      </w:pPr>
    </w:p>
    <w:p w:rsidR="00E4710B" w:rsidRPr="00E4710B" w:rsidRDefault="00E4710B" w:rsidP="008C5F9B">
      <w:pPr>
        <w:jc w:val="both"/>
        <w:rPr>
          <w:rStyle w:val="Strong"/>
          <w:rFonts w:ascii="Arial" w:hAnsi="Arial" w:cs="Arial"/>
          <w:caps/>
          <w:color w:val="ED7D31" w:themeColor="accent2"/>
          <w:sz w:val="4"/>
          <w:szCs w:val="4"/>
          <w:shd w:val="clear" w:color="auto" w:fill="FFFFFF"/>
        </w:rPr>
      </w:pPr>
      <w:r>
        <w:rPr>
          <w:rStyle w:val="Strong"/>
          <w:rFonts w:ascii="Arial" w:hAnsi="Arial" w:cs="Arial"/>
          <w:caps/>
          <w:color w:val="ED7D31" w:themeColor="accent2"/>
          <w:sz w:val="10"/>
          <w:szCs w:val="10"/>
          <w:shd w:val="clear" w:color="auto" w:fill="FFFFFF"/>
        </w:rPr>
        <w:t xml:space="preserve"> </w:t>
      </w:r>
    </w:p>
    <w:p w:rsidR="008C5F9B" w:rsidRDefault="00616801" w:rsidP="008C5F9B">
      <w:pPr>
        <w:jc w:val="both"/>
        <w:rPr>
          <w:rFonts w:ascii="Arial" w:hAnsi="Arial" w:cs="Arial"/>
          <w:b/>
          <w:noProof/>
          <w:color w:val="538135" w:themeColor="accent6" w:themeShade="BF"/>
          <w:sz w:val="18"/>
          <w:szCs w:val="18"/>
        </w:rPr>
      </w:pPr>
      <w:r w:rsidRPr="00616801">
        <w:rPr>
          <w:rFonts w:ascii="Arial" w:hAnsi="Arial" w:cs="Arial"/>
          <w:b/>
          <w:noProof/>
          <w:color w:val="538135" w:themeColor="accent6" w:themeShade="BF"/>
          <w:sz w:val="20"/>
          <w:szCs w:val="20"/>
        </w:rPr>
        <w:drawing>
          <wp:inline distT="0" distB="0" distL="0" distR="0" wp14:anchorId="4F4A694E" wp14:editId="0A7C48BE">
            <wp:extent cx="251460" cy="251460"/>
            <wp:effectExtent l="0" t="0" r="0" b="0"/>
            <wp:docPr id="12" name="Picture 12" descr="C:\Users\Stacey Kaplan\Desktop\Facebook.p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tacey Kaplan\Desktop\Facebook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6801">
        <w:rPr>
          <w:rFonts w:ascii="Arial" w:hAnsi="Arial" w:cs="Arial"/>
          <w:b/>
          <w:noProof/>
          <w:color w:val="538135" w:themeColor="accent6" w:themeShade="BF"/>
          <w:sz w:val="8"/>
          <w:szCs w:val="8"/>
        </w:rPr>
        <w:t xml:space="preserve">  </w:t>
      </w:r>
      <w:r w:rsidRPr="00616801">
        <w:rPr>
          <w:rFonts w:ascii="Arial" w:hAnsi="Arial" w:cs="Arial"/>
          <w:b/>
          <w:noProof/>
          <w:color w:val="538135" w:themeColor="accent6" w:themeShade="BF"/>
          <w:sz w:val="20"/>
          <w:szCs w:val="20"/>
        </w:rPr>
        <w:drawing>
          <wp:inline distT="0" distB="0" distL="0" distR="0" wp14:anchorId="4A2BA6F6" wp14:editId="4A1A4704">
            <wp:extent cx="247650" cy="247650"/>
            <wp:effectExtent l="0" t="0" r="0" b="0"/>
            <wp:docPr id="7" name="Picture 7" descr="C:\Users\Stacey Kaplan\Desktop\linkedin.pn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tacey Kaplan\Desktop\linkedi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003F">
        <w:rPr>
          <w:rFonts w:ascii="Arial" w:hAnsi="Arial" w:cs="Arial"/>
          <w:b/>
          <w:noProof/>
          <w:color w:val="538135" w:themeColor="accent6" w:themeShade="BF"/>
          <w:sz w:val="8"/>
          <w:szCs w:val="8"/>
        </w:rPr>
        <w:t xml:space="preserve"> </w:t>
      </w:r>
      <w:r w:rsidR="00CA003F">
        <w:rPr>
          <w:noProof/>
        </w:rPr>
        <w:drawing>
          <wp:inline distT="0" distB="0" distL="0" distR="0" wp14:anchorId="2FF03398" wp14:editId="6D234BC7">
            <wp:extent cx="253859" cy="247454"/>
            <wp:effectExtent l="0" t="0" r="0" b="635"/>
            <wp:docPr id="13" name="Picture 13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l="9167"/>
                    <a:stretch/>
                  </pic:blipFill>
                  <pic:spPr bwMode="auto">
                    <a:xfrm>
                      <a:off x="0" y="0"/>
                      <a:ext cx="265808" cy="2591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C5F9B" w:rsidRDefault="008C5F9B" w:rsidP="008C5F9B">
      <w:pPr>
        <w:jc w:val="both"/>
        <w:rPr>
          <w:rFonts w:ascii="Arial" w:hAnsi="Arial" w:cs="Arial"/>
          <w:b/>
          <w:noProof/>
          <w:color w:val="538135" w:themeColor="accent6" w:themeShade="BF"/>
          <w:sz w:val="18"/>
          <w:szCs w:val="18"/>
        </w:rPr>
      </w:pPr>
    </w:p>
    <w:p w:rsidR="008C5F9B" w:rsidRPr="008C5F9B" w:rsidRDefault="008C5F9B" w:rsidP="008C5F9B">
      <w:pPr>
        <w:jc w:val="both"/>
        <w:rPr>
          <w:rFonts w:ascii="Arial" w:hAnsi="Arial" w:cs="Arial"/>
          <w:b/>
          <w:noProof/>
          <w:color w:val="538135" w:themeColor="accent6" w:themeShade="BF"/>
          <w:sz w:val="18"/>
          <w:szCs w:val="18"/>
        </w:rPr>
      </w:pPr>
    </w:p>
    <w:p w:rsidR="00DE59C1" w:rsidRDefault="008C5F9B" w:rsidP="008C5F9B">
      <w:pPr>
        <w:jc w:val="both"/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</w:pPr>
      <w:r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  <w:t>Read our blog</w:t>
      </w:r>
    </w:p>
    <w:p w:rsidR="008C5F9B" w:rsidRPr="0068585F" w:rsidRDefault="008C5F9B" w:rsidP="008C5F9B">
      <w:pPr>
        <w:jc w:val="both"/>
        <w:rPr>
          <w:rStyle w:val="Strong"/>
          <w:rFonts w:ascii="Arial" w:hAnsi="Arial" w:cs="Arial"/>
          <w:caps/>
          <w:color w:val="ED7D31" w:themeColor="accent2"/>
          <w:sz w:val="6"/>
          <w:szCs w:val="6"/>
          <w:shd w:val="clear" w:color="auto" w:fill="FFFFFF"/>
        </w:rPr>
      </w:pPr>
    </w:p>
    <w:p w:rsidR="008C5F9B" w:rsidRDefault="00BE226D" w:rsidP="008C5F9B">
      <w:pPr>
        <w:tabs>
          <w:tab w:val="left" w:pos="180"/>
        </w:tabs>
        <w:rPr>
          <w:rFonts w:ascii="Arial" w:hAnsi="Arial" w:cs="Arial"/>
          <w:sz w:val="18"/>
          <w:szCs w:val="18"/>
        </w:rPr>
      </w:pPr>
      <w:hyperlink r:id="rId18" w:history="1">
        <w:r w:rsidR="008C5F9B" w:rsidRPr="00673A03">
          <w:rPr>
            <w:rStyle w:val="Hyperlink"/>
            <w:rFonts w:ascii="Arial" w:hAnsi="Arial" w:cs="Arial"/>
            <w:sz w:val="18"/>
            <w:szCs w:val="18"/>
          </w:rPr>
          <w:t>http://melissamarksgarner.com/blog</w:t>
        </w:r>
      </w:hyperlink>
    </w:p>
    <w:p w:rsidR="0068585F" w:rsidRDefault="0068585F" w:rsidP="00EA336A">
      <w:pPr>
        <w:spacing w:before="120" w:after="120"/>
        <w:contextualSpacing/>
        <w:jc w:val="both"/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</w:pPr>
    </w:p>
    <w:p w:rsidR="00543872" w:rsidRDefault="00522562" w:rsidP="00EA336A">
      <w:pPr>
        <w:spacing w:before="120" w:after="120"/>
        <w:contextualSpacing/>
        <w:jc w:val="both"/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</w:pPr>
      <w:r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  <w:t>WHO WE ARE</w:t>
      </w:r>
    </w:p>
    <w:p w:rsidR="00EA336A" w:rsidRDefault="00EA336A" w:rsidP="00EA336A">
      <w:pPr>
        <w:spacing w:before="120" w:after="120"/>
        <w:contextualSpacing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A336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With a focus on Fortune 500 companies, c-level executives and professional athletes, </w:t>
      </w:r>
      <w:r w:rsidR="00FE71CD">
        <w:rPr>
          <w:rFonts w:ascii="Arial" w:hAnsi="Arial" w:cs="Arial"/>
          <w:color w:val="000000"/>
          <w:sz w:val="20"/>
          <w:szCs w:val="20"/>
          <w:shd w:val="clear" w:color="auto" w:fill="FFFFFF"/>
        </w:rPr>
        <w:t>we provide</w:t>
      </w:r>
      <w:r w:rsidRPr="00EA336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mindfulness training with licensed professional counselor and mindfulness meditation expert, Melissa Marks Garner.</w:t>
      </w:r>
      <w:r w:rsidR="00976E5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EA336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:rsidR="00F078CE" w:rsidRDefault="00F078CE" w:rsidP="00EA336A">
      <w:pPr>
        <w:spacing w:before="120" w:after="120"/>
        <w:contextualSpacing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F67501" w:rsidRPr="00F67501" w:rsidRDefault="00537C2C" w:rsidP="00DE59C1">
      <w:pPr>
        <w:jc w:val="both"/>
        <w:rPr>
          <w:rFonts w:ascii="Arial" w:hAnsi="Arial" w:cs="Arial"/>
          <w:color w:val="ED7D31" w:themeColor="accent2"/>
          <w:sz w:val="20"/>
          <w:szCs w:val="20"/>
        </w:rPr>
      </w:pPr>
      <w:r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  <w:t>what is mindfulness</w:t>
      </w:r>
      <w:r w:rsidR="00CF0550"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  <w:t>?</w:t>
      </w:r>
    </w:p>
    <w:p w:rsidR="00537C2C" w:rsidRPr="00586D21" w:rsidRDefault="00522562" w:rsidP="00537C2C">
      <w:pPr>
        <w:contextualSpacing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M</w:t>
      </w:r>
      <w:r w:rsidR="00537C2C" w:rsidRPr="00586D21">
        <w:rPr>
          <w:rFonts w:ascii="Arial" w:hAnsi="Arial" w:cs="Arial"/>
          <w:color w:val="000000"/>
          <w:sz w:val="20"/>
          <w:szCs w:val="20"/>
          <w:shd w:val="clear" w:color="auto" w:fill="FFFFFF"/>
        </w:rPr>
        <w:t>indfulness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as defined by Dr. Jon Kabat-Zinn, is</w:t>
      </w:r>
      <w:r w:rsidR="00537C2C" w:rsidRPr="00586D2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paying attention in a particular way; on purpose, in the present moment and nonjudgmentally. </w:t>
      </w:r>
    </w:p>
    <w:p w:rsidR="00537C2C" w:rsidRPr="00586D21" w:rsidRDefault="00537C2C" w:rsidP="00537C2C">
      <w:pPr>
        <w:contextualSpacing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F078CE" w:rsidRPr="00F078CE" w:rsidRDefault="002E6A6E" w:rsidP="00F078CE">
      <w:pPr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F078C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Melissa </w:t>
      </w:r>
      <w:r w:rsidR="0095565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likes to </w:t>
      </w:r>
      <w:r w:rsidR="00522562">
        <w:rPr>
          <w:rFonts w:ascii="Arial" w:hAnsi="Arial" w:cs="Arial"/>
          <w:color w:val="000000"/>
          <w:sz w:val="20"/>
          <w:szCs w:val="20"/>
          <w:shd w:val="clear" w:color="auto" w:fill="FFFFFF"/>
        </w:rPr>
        <w:t>describe</w:t>
      </w:r>
      <w:r w:rsidRPr="00F078C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mindfulness as </w:t>
      </w:r>
      <w:r w:rsidR="00537C2C" w:rsidRPr="00F078CE">
        <w:rPr>
          <w:rFonts w:ascii="Arial" w:hAnsi="Arial" w:cs="Arial"/>
          <w:color w:val="000000"/>
          <w:sz w:val="20"/>
          <w:szCs w:val="20"/>
          <w:shd w:val="clear" w:color="auto" w:fill="FFFFFF"/>
        </w:rPr>
        <w:t>liv</w:t>
      </w:r>
      <w:r w:rsidRPr="00F078CE">
        <w:rPr>
          <w:rFonts w:ascii="Arial" w:hAnsi="Arial" w:cs="Arial"/>
          <w:color w:val="000000"/>
          <w:sz w:val="20"/>
          <w:szCs w:val="20"/>
          <w:shd w:val="clear" w:color="auto" w:fill="FFFFFF"/>
        </w:rPr>
        <w:t>ing</w:t>
      </w:r>
      <w:r w:rsidR="00537C2C" w:rsidRPr="00F078C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in the moment</w:t>
      </w:r>
      <w:r w:rsidR="00522562">
        <w:rPr>
          <w:rFonts w:ascii="Arial" w:hAnsi="Arial" w:cs="Arial"/>
          <w:color w:val="000000"/>
          <w:sz w:val="20"/>
          <w:szCs w:val="20"/>
          <w:shd w:val="clear" w:color="auto" w:fill="FFFFFF"/>
        </w:rPr>
        <w:t>, wh</w:t>
      </w:r>
      <w:r w:rsidR="0095565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en someone is </w:t>
      </w:r>
      <w:r w:rsidR="00537C2C" w:rsidRPr="00F078C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actively attentive on the present, and can observe </w:t>
      </w:r>
      <w:r w:rsidR="00955658">
        <w:rPr>
          <w:rFonts w:ascii="Arial" w:hAnsi="Arial" w:cs="Arial"/>
          <w:color w:val="000000"/>
          <w:sz w:val="20"/>
          <w:szCs w:val="20"/>
          <w:shd w:val="clear" w:color="auto" w:fill="FFFFFF"/>
        </w:rPr>
        <w:t>their</w:t>
      </w:r>
      <w:r w:rsidRPr="00F078C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own</w:t>
      </w:r>
      <w:r w:rsidR="00537C2C" w:rsidRPr="00F078C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thoughts without</w:t>
      </w:r>
      <w:r w:rsidRPr="00F078C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FE71CD">
        <w:rPr>
          <w:rFonts w:ascii="Arial" w:hAnsi="Arial" w:cs="Arial"/>
          <w:color w:val="000000"/>
          <w:sz w:val="20"/>
          <w:szCs w:val="20"/>
          <w:shd w:val="clear" w:color="auto" w:fill="FFFFFF"/>
        </w:rPr>
        <w:t>judging them as</w:t>
      </w:r>
      <w:r w:rsidRPr="00F078C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good or bad</w:t>
      </w:r>
      <w:r w:rsidR="00522562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 w:rsidR="0095565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</w:t>
      </w:r>
    </w:p>
    <w:p w:rsidR="00062696" w:rsidRDefault="00062696" w:rsidP="00DE59C1">
      <w:pPr>
        <w:jc w:val="both"/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</w:pPr>
    </w:p>
    <w:p w:rsidR="00522562" w:rsidRDefault="00522562" w:rsidP="00DE59C1">
      <w:pPr>
        <w:jc w:val="both"/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</w:pPr>
      <w:r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  <w:t>WHY INCORPORATE MINDFULNESS?</w:t>
      </w:r>
    </w:p>
    <w:p w:rsidR="00522562" w:rsidRPr="00522562" w:rsidRDefault="00522562" w:rsidP="00522562">
      <w:pPr>
        <w:shd w:val="clear" w:color="auto" w:fill="FFFFFF"/>
        <w:contextualSpacing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522562">
        <w:rPr>
          <w:rFonts w:ascii="Arial" w:hAnsi="Arial" w:cs="Arial"/>
          <w:sz w:val="20"/>
          <w:szCs w:val="20"/>
        </w:rPr>
        <w:t xml:space="preserve">Mindfulness meditation provides a </w:t>
      </w:r>
      <w:r>
        <w:rPr>
          <w:rFonts w:ascii="Arial" w:hAnsi="Arial" w:cs="Arial"/>
          <w:sz w:val="20"/>
          <w:szCs w:val="20"/>
        </w:rPr>
        <w:t xml:space="preserve">distinct </w:t>
      </w:r>
      <w:r w:rsidRPr="00522562">
        <w:rPr>
          <w:rFonts w:ascii="Arial" w:hAnsi="Arial" w:cs="Arial"/>
          <w:sz w:val="20"/>
          <w:szCs w:val="20"/>
        </w:rPr>
        <w:t xml:space="preserve">competitive advantage. It is the best kept secret of next-level </w:t>
      </w:r>
      <w:proofErr w:type="spellStart"/>
      <w:r>
        <w:rPr>
          <w:rFonts w:ascii="Arial" w:hAnsi="Arial" w:cs="Arial"/>
          <w:sz w:val="20"/>
          <w:szCs w:val="20"/>
        </w:rPr>
        <w:t>busness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522562">
        <w:rPr>
          <w:rFonts w:ascii="Arial" w:hAnsi="Arial" w:cs="Arial"/>
          <w:sz w:val="20"/>
          <w:szCs w:val="20"/>
        </w:rPr>
        <w:t xml:space="preserve">leaders and </w:t>
      </w:r>
      <w:r>
        <w:rPr>
          <w:rFonts w:ascii="Arial" w:hAnsi="Arial" w:cs="Arial"/>
          <w:sz w:val="20"/>
          <w:szCs w:val="20"/>
        </w:rPr>
        <w:t xml:space="preserve">professional </w:t>
      </w:r>
      <w:r w:rsidRPr="00522562">
        <w:rPr>
          <w:rFonts w:ascii="Arial" w:hAnsi="Arial" w:cs="Arial"/>
          <w:sz w:val="20"/>
          <w:szCs w:val="20"/>
        </w:rPr>
        <w:t>athletes, allowing them to harness their drive to perform, while maintaining their ability to stay calm and present.</w:t>
      </w:r>
    </w:p>
    <w:p w:rsidR="00522562" w:rsidRDefault="00522562" w:rsidP="00522562">
      <w:pPr>
        <w:shd w:val="clear" w:color="auto" w:fill="FFFFFF"/>
        <w:contextualSpacing/>
        <w:jc w:val="both"/>
        <w:textAlignment w:val="baseline"/>
        <w:rPr>
          <w:rFonts w:ascii="Arial" w:hAnsi="Arial" w:cs="Arial"/>
          <w:bCs/>
          <w:sz w:val="20"/>
          <w:szCs w:val="20"/>
        </w:rPr>
      </w:pPr>
    </w:p>
    <w:p w:rsidR="00522562" w:rsidRPr="00F078CE" w:rsidRDefault="00522562" w:rsidP="00522562">
      <w:pPr>
        <w:shd w:val="clear" w:color="auto" w:fill="FFFFFF"/>
        <w:contextualSpacing/>
        <w:jc w:val="both"/>
        <w:textAlignment w:val="baseline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</w:rPr>
        <w:t xml:space="preserve">It is critical to stay calm under fire when </w:t>
      </w:r>
      <w:proofErr w:type="gramStart"/>
      <w:r>
        <w:rPr>
          <w:rFonts w:ascii="Arial" w:hAnsi="Arial" w:cs="Arial"/>
          <w:bCs/>
          <w:sz w:val="20"/>
          <w:szCs w:val="20"/>
        </w:rPr>
        <w:t xml:space="preserve">you’re </w:t>
      </w:r>
      <w:r w:rsidRPr="00F078CE">
        <w:rPr>
          <w:rFonts w:ascii="Arial" w:hAnsi="Arial" w:cs="Arial"/>
          <w:sz w:val="20"/>
          <w:szCs w:val="20"/>
          <w:shd w:val="clear" w:color="auto" w:fill="FFFFFF"/>
        </w:rPr>
        <w:t xml:space="preserve"> making</w:t>
      </w:r>
      <w:proofErr w:type="gramEnd"/>
      <w:r w:rsidRPr="00F078CE">
        <w:rPr>
          <w:rFonts w:ascii="Arial" w:hAnsi="Arial" w:cs="Arial"/>
          <w:sz w:val="20"/>
          <w:szCs w:val="20"/>
          <w:shd w:val="clear" w:color="auto" w:fill="FFFFFF"/>
        </w:rPr>
        <w:t xml:space="preserve"> a difficult decision, feeling business or athletic performance pressure, or 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finding </w:t>
      </w:r>
      <w:r w:rsidRPr="00F078CE">
        <w:rPr>
          <w:rFonts w:ascii="Arial" w:hAnsi="Arial" w:cs="Arial"/>
          <w:sz w:val="20"/>
          <w:szCs w:val="20"/>
          <w:shd w:val="clear" w:color="auto" w:fill="FFFFFF"/>
        </w:rPr>
        <w:t>a creative solution to challenging problem.</w:t>
      </w:r>
    </w:p>
    <w:p w:rsidR="00522562" w:rsidRDefault="00522562" w:rsidP="00DE59C1">
      <w:pPr>
        <w:jc w:val="both"/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</w:pPr>
    </w:p>
    <w:p w:rsidR="003808A5" w:rsidRPr="00531F61" w:rsidRDefault="00A26D9C" w:rsidP="00DE59C1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  <w:t>programs we offer</w:t>
      </w:r>
    </w:p>
    <w:p w:rsidR="00A26D9C" w:rsidRPr="00A26D9C" w:rsidRDefault="00A26D9C" w:rsidP="00804318">
      <w:pPr>
        <w:spacing w:before="120" w:after="120"/>
        <w:contextualSpacing/>
        <w:jc w:val="both"/>
        <w:rPr>
          <w:rFonts w:ascii="Arial" w:hAnsi="Arial" w:cs="Arial"/>
          <w:sz w:val="20"/>
          <w:szCs w:val="20"/>
        </w:rPr>
      </w:pPr>
      <w:r w:rsidRPr="00A26D9C">
        <w:rPr>
          <w:rFonts w:ascii="Arial" w:hAnsi="Arial" w:cs="Arial"/>
          <w:sz w:val="20"/>
          <w:szCs w:val="20"/>
        </w:rPr>
        <w:t>Since starting her mindfulness practice in 1997</w:t>
      </w:r>
      <w:r w:rsidR="00FE71CD">
        <w:rPr>
          <w:rFonts w:ascii="Arial" w:hAnsi="Arial" w:cs="Arial"/>
          <w:sz w:val="20"/>
          <w:szCs w:val="20"/>
        </w:rPr>
        <w:t xml:space="preserve"> and teaching to others in 2005</w:t>
      </w:r>
      <w:r w:rsidRPr="00A26D9C">
        <w:rPr>
          <w:rFonts w:ascii="Arial" w:hAnsi="Arial" w:cs="Arial"/>
          <w:sz w:val="20"/>
          <w:szCs w:val="20"/>
        </w:rPr>
        <w:t>, Melissa provides her clients with:</w:t>
      </w:r>
    </w:p>
    <w:p w:rsidR="00A26D9C" w:rsidRPr="00A26D9C" w:rsidRDefault="00A26D9C" w:rsidP="00A26D9C">
      <w:pPr>
        <w:pStyle w:val="ListParagraph"/>
        <w:numPr>
          <w:ilvl w:val="1"/>
          <w:numId w:val="35"/>
        </w:numPr>
        <w:tabs>
          <w:tab w:val="left" w:pos="630"/>
        </w:tabs>
        <w:spacing w:before="120" w:after="120"/>
        <w:ind w:left="360" w:firstLine="0"/>
        <w:contextualSpacing/>
        <w:rPr>
          <w:rFonts w:ascii="Arial" w:hAnsi="Arial" w:cs="Arial"/>
          <w:sz w:val="20"/>
          <w:szCs w:val="20"/>
        </w:rPr>
      </w:pPr>
      <w:r w:rsidRPr="00A26D9C">
        <w:rPr>
          <w:rFonts w:ascii="Arial" w:hAnsi="Arial" w:cs="Arial"/>
          <w:sz w:val="20"/>
          <w:szCs w:val="20"/>
        </w:rPr>
        <w:t>Initial consultations</w:t>
      </w:r>
    </w:p>
    <w:p w:rsidR="00A26D9C" w:rsidRPr="00A26D9C" w:rsidRDefault="00A26D9C" w:rsidP="00A26D9C">
      <w:pPr>
        <w:pStyle w:val="ListParagraph"/>
        <w:numPr>
          <w:ilvl w:val="1"/>
          <w:numId w:val="35"/>
        </w:numPr>
        <w:tabs>
          <w:tab w:val="left" w:pos="630"/>
        </w:tabs>
        <w:spacing w:before="120" w:after="120"/>
        <w:ind w:left="360" w:firstLine="0"/>
        <w:contextualSpacing/>
        <w:rPr>
          <w:rFonts w:ascii="Arial" w:hAnsi="Arial" w:cs="Arial"/>
          <w:sz w:val="20"/>
          <w:szCs w:val="20"/>
        </w:rPr>
      </w:pPr>
      <w:r w:rsidRPr="00A26D9C">
        <w:rPr>
          <w:rFonts w:ascii="Arial" w:hAnsi="Arial" w:cs="Arial"/>
          <w:sz w:val="20"/>
          <w:szCs w:val="20"/>
        </w:rPr>
        <w:t>Assessment and customized performance plans</w:t>
      </w:r>
    </w:p>
    <w:p w:rsidR="00A26D9C" w:rsidRPr="00A26D9C" w:rsidRDefault="00A26D9C" w:rsidP="00A26D9C">
      <w:pPr>
        <w:pStyle w:val="ListParagraph"/>
        <w:numPr>
          <w:ilvl w:val="1"/>
          <w:numId w:val="35"/>
        </w:numPr>
        <w:tabs>
          <w:tab w:val="left" w:pos="630"/>
        </w:tabs>
        <w:spacing w:before="120" w:after="120"/>
        <w:ind w:left="360" w:firstLine="0"/>
        <w:contextualSpacing/>
        <w:rPr>
          <w:rFonts w:ascii="Arial" w:hAnsi="Arial" w:cs="Arial"/>
          <w:sz w:val="20"/>
          <w:szCs w:val="20"/>
        </w:rPr>
      </w:pPr>
      <w:r w:rsidRPr="00A26D9C">
        <w:rPr>
          <w:rFonts w:ascii="Arial" w:hAnsi="Arial" w:cs="Arial"/>
          <w:sz w:val="20"/>
          <w:szCs w:val="20"/>
        </w:rPr>
        <w:t>Corporate wellness programs</w:t>
      </w:r>
    </w:p>
    <w:p w:rsidR="00A26D9C" w:rsidRPr="00A26D9C" w:rsidRDefault="00A26D9C" w:rsidP="00A26D9C">
      <w:pPr>
        <w:pStyle w:val="ListParagraph"/>
        <w:numPr>
          <w:ilvl w:val="1"/>
          <w:numId w:val="35"/>
        </w:numPr>
        <w:tabs>
          <w:tab w:val="left" w:pos="630"/>
        </w:tabs>
        <w:spacing w:before="120" w:after="120"/>
        <w:ind w:left="360" w:firstLine="0"/>
        <w:contextualSpacing/>
        <w:rPr>
          <w:rFonts w:ascii="Arial" w:hAnsi="Arial" w:cs="Arial"/>
          <w:sz w:val="20"/>
          <w:szCs w:val="20"/>
        </w:rPr>
      </w:pPr>
      <w:r w:rsidRPr="00A26D9C">
        <w:rPr>
          <w:rFonts w:ascii="Arial" w:hAnsi="Arial" w:cs="Arial"/>
          <w:sz w:val="20"/>
          <w:szCs w:val="20"/>
        </w:rPr>
        <w:t>Guided meditations</w:t>
      </w:r>
    </w:p>
    <w:p w:rsidR="00A26D9C" w:rsidRPr="00A26D9C" w:rsidRDefault="00A26D9C" w:rsidP="00A26D9C">
      <w:pPr>
        <w:pStyle w:val="ListParagraph"/>
        <w:numPr>
          <w:ilvl w:val="1"/>
          <w:numId w:val="35"/>
        </w:numPr>
        <w:tabs>
          <w:tab w:val="left" w:pos="630"/>
        </w:tabs>
        <w:spacing w:before="120" w:after="120"/>
        <w:ind w:left="360" w:firstLine="0"/>
        <w:contextualSpacing/>
        <w:rPr>
          <w:rFonts w:ascii="Arial" w:hAnsi="Arial" w:cs="Arial"/>
          <w:sz w:val="20"/>
          <w:szCs w:val="20"/>
        </w:rPr>
      </w:pPr>
      <w:r w:rsidRPr="00A26D9C">
        <w:rPr>
          <w:rFonts w:ascii="Arial" w:hAnsi="Arial" w:cs="Arial"/>
          <w:sz w:val="20"/>
          <w:szCs w:val="20"/>
        </w:rPr>
        <w:t>Individual and group sessions</w:t>
      </w:r>
      <w:r w:rsidR="00804318">
        <w:rPr>
          <w:rFonts w:ascii="Arial" w:hAnsi="Arial" w:cs="Arial"/>
          <w:sz w:val="20"/>
          <w:szCs w:val="20"/>
        </w:rPr>
        <w:t xml:space="preserve"> (in person or via technology)</w:t>
      </w:r>
    </w:p>
    <w:p w:rsidR="00A26D9C" w:rsidRPr="00804318" w:rsidRDefault="00FE71CD" w:rsidP="00804318">
      <w:pPr>
        <w:tabs>
          <w:tab w:val="left" w:pos="630"/>
        </w:tabs>
        <w:spacing w:before="120" w:after="12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These</w:t>
      </w:r>
      <w:r w:rsidR="00955658">
        <w:rPr>
          <w:rFonts w:ascii="Arial" w:hAnsi="Arial" w:cs="Arial"/>
          <w:sz w:val="20"/>
          <w:szCs w:val="20"/>
        </w:rPr>
        <w:t xml:space="preserve"> </w:t>
      </w:r>
      <w:r w:rsidR="00A26D9C" w:rsidRPr="00804318">
        <w:rPr>
          <w:rFonts w:ascii="Arial" w:hAnsi="Arial" w:cs="Arial"/>
          <w:sz w:val="20"/>
          <w:szCs w:val="20"/>
        </w:rPr>
        <w:t xml:space="preserve">programs </w:t>
      </w:r>
      <w:r w:rsidR="00804318">
        <w:rPr>
          <w:rFonts w:ascii="Arial" w:hAnsi="Arial" w:cs="Arial"/>
          <w:sz w:val="20"/>
          <w:szCs w:val="20"/>
        </w:rPr>
        <w:t xml:space="preserve">are </w:t>
      </w:r>
      <w:r w:rsidR="00A26D9C" w:rsidRPr="00804318">
        <w:rPr>
          <w:rFonts w:ascii="Arial" w:hAnsi="Arial" w:cs="Arial"/>
          <w:sz w:val="20"/>
          <w:szCs w:val="20"/>
        </w:rPr>
        <w:t>appropriate for:</w:t>
      </w:r>
    </w:p>
    <w:p w:rsidR="00955658" w:rsidRDefault="00955658" w:rsidP="00804318">
      <w:pPr>
        <w:pStyle w:val="ListParagraph"/>
        <w:numPr>
          <w:ilvl w:val="1"/>
          <w:numId w:val="30"/>
        </w:numPr>
        <w:tabs>
          <w:tab w:val="left" w:pos="630"/>
        </w:tabs>
        <w:spacing w:before="120" w:after="120"/>
        <w:ind w:hanging="108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Corporate executives</w:t>
      </w:r>
    </w:p>
    <w:p w:rsidR="00955658" w:rsidRDefault="00955658" w:rsidP="00804318">
      <w:pPr>
        <w:pStyle w:val="ListParagraph"/>
        <w:numPr>
          <w:ilvl w:val="1"/>
          <w:numId w:val="30"/>
        </w:numPr>
        <w:tabs>
          <w:tab w:val="left" w:pos="630"/>
        </w:tabs>
        <w:spacing w:before="120" w:after="120"/>
        <w:ind w:hanging="108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Professional athletes</w:t>
      </w:r>
    </w:p>
    <w:p w:rsidR="00A26D9C" w:rsidRPr="00804318" w:rsidRDefault="00A26D9C" w:rsidP="00804318">
      <w:pPr>
        <w:pStyle w:val="ListParagraph"/>
        <w:numPr>
          <w:ilvl w:val="1"/>
          <w:numId w:val="30"/>
        </w:numPr>
        <w:tabs>
          <w:tab w:val="left" w:pos="630"/>
        </w:tabs>
        <w:spacing w:before="120" w:after="120"/>
        <w:ind w:hanging="1080"/>
        <w:contextualSpacing/>
        <w:rPr>
          <w:rFonts w:ascii="Arial" w:hAnsi="Arial" w:cs="Arial"/>
          <w:sz w:val="20"/>
          <w:szCs w:val="20"/>
        </w:rPr>
      </w:pPr>
      <w:r w:rsidRPr="00804318">
        <w:rPr>
          <w:rFonts w:ascii="Arial" w:hAnsi="Arial" w:cs="Arial"/>
          <w:sz w:val="20"/>
          <w:szCs w:val="20"/>
        </w:rPr>
        <w:t>Company meetings</w:t>
      </w:r>
    </w:p>
    <w:p w:rsidR="00A26D9C" w:rsidRPr="00804318" w:rsidRDefault="00A26D9C" w:rsidP="00804318">
      <w:pPr>
        <w:pStyle w:val="ListParagraph"/>
        <w:numPr>
          <w:ilvl w:val="1"/>
          <w:numId w:val="30"/>
        </w:numPr>
        <w:tabs>
          <w:tab w:val="left" w:pos="630"/>
        </w:tabs>
        <w:spacing w:before="120" w:after="120"/>
        <w:ind w:hanging="1080"/>
        <w:contextualSpacing/>
        <w:rPr>
          <w:rFonts w:ascii="Arial" w:hAnsi="Arial" w:cs="Arial"/>
          <w:sz w:val="20"/>
          <w:szCs w:val="20"/>
        </w:rPr>
      </w:pPr>
      <w:r w:rsidRPr="00804318">
        <w:rPr>
          <w:rFonts w:ascii="Arial" w:hAnsi="Arial" w:cs="Arial"/>
          <w:sz w:val="20"/>
          <w:szCs w:val="20"/>
        </w:rPr>
        <w:t>Retreats</w:t>
      </w:r>
    </w:p>
    <w:p w:rsidR="00A26D9C" w:rsidRPr="00804318" w:rsidRDefault="00A26D9C" w:rsidP="00804318">
      <w:pPr>
        <w:pStyle w:val="ListParagraph"/>
        <w:numPr>
          <w:ilvl w:val="1"/>
          <w:numId w:val="30"/>
        </w:numPr>
        <w:tabs>
          <w:tab w:val="left" w:pos="630"/>
        </w:tabs>
        <w:spacing w:before="120" w:after="120"/>
        <w:ind w:hanging="1080"/>
        <w:contextualSpacing/>
        <w:rPr>
          <w:rFonts w:ascii="Arial" w:hAnsi="Arial" w:cs="Arial"/>
          <w:sz w:val="20"/>
          <w:szCs w:val="20"/>
        </w:rPr>
      </w:pPr>
      <w:r w:rsidRPr="00804318">
        <w:rPr>
          <w:rFonts w:ascii="Arial" w:hAnsi="Arial" w:cs="Arial"/>
          <w:sz w:val="20"/>
          <w:szCs w:val="20"/>
        </w:rPr>
        <w:t>Conferences</w:t>
      </w:r>
    </w:p>
    <w:p w:rsidR="00A26D9C" w:rsidRPr="00A26D9C" w:rsidRDefault="00A26D9C" w:rsidP="00522562">
      <w:pPr>
        <w:pStyle w:val="ListParagraph"/>
        <w:numPr>
          <w:ilvl w:val="1"/>
          <w:numId w:val="30"/>
        </w:numPr>
        <w:tabs>
          <w:tab w:val="left" w:pos="630"/>
        </w:tabs>
        <w:ind w:hanging="1080"/>
        <w:contextualSpacing/>
        <w:rPr>
          <w:rFonts w:ascii="Arial" w:hAnsi="Arial" w:cs="Arial"/>
          <w:sz w:val="20"/>
          <w:szCs w:val="20"/>
        </w:rPr>
      </w:pPr>
      <w:r w:rsidRPr="00804318">
        <w:rPr>
          <w:rFonts w:ascii="Arial" w:hAnsi="Arial" w:cs="Arial"/>
          <w:sz w:val="20"/>
          <w:szCs w:val="20"/>
        </w:rPr>
        <w:t>Keynote speaking opportunities</w:t>
      </w:r>
    </w:p>
    <w:p w:rsidR="00DE59C1" w:rsidRDefault="00DE59C1" w:rsidP="00522562">
      <w:pPr>
        <w:jc w:val="both"/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</w:pPr>
    </w:p>
    <w:p w:rsidR="003808A5" w:rsidRPr="00F67501" w:rsidRDefault="00586D21" w:rsidP="00522562">
      <w:pPr>
        <w:jc w:val="both"/>
        <w:rPr>
          <w:rFonts w:ascii="Arial" w:hAnsi="Arial" w:cs="Arial"/>
          <w:color w:val="ED7D31" w:themeColor="accent2"/>
          <w:sz w:val="20"/>
          <w:szCs w:val="20"/>
        </w:rPr>
      </w:pPr>
      <w:r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  <w:t>What are the benefits</w:t>
      </w:r>
      <w:r w:rsidR="00A239CF"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  <w:t>?</w:t>
      </w:r>
    </w:p>
    <w:p w:rsidR="00586D21" w:rsidRDefault="00586D21" w:rsidP="00586D21">
      <w:pPr>
        <w:shd w:val="clear" w:color="auto" w:fill="FFFFFF"/>
        <w:contextualSpacing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586D21">
        <w:rPr>
          <w:rFonts w:ascii="Arial" w:hAnsi="Arial" w:cs="Arial"/>
          <w:sz w:val="20"/>
          <w:szCs w:val="20"/>
        </w:rPr>
        <w:t>The benef</w:t>
      </w:r>
      <w:r w:rsidR="00FE71CD">
        <w:rPr>
          <w:rFonts w:ascii="Arial" w:hAnsi="Arial" w:cs="Arial"/>
          <w:sz w:val="20"/>
          <w:szCs w:val="20"/>
        </w:rPr>
        <w:t>its of practicing mindfulness are</w:t>
      </w:r>
      <w:r w:rsidRPr="00586D21">
        <w:rPr>
          <w:rFonts w:ascii="Arial" w:hAnsi="Arial" w:cs="Arial"/>
          <w:sz w:val="20"/>
          <w:szCs w:val="20"/>
        </w:rPr>
        <w:t xml:space="preserve"> to develop c</w:t>
      </w:r>
      <w:r w:rsidRPr="00586D21">
        <w:rPr>
          <w:rFonts w:ascii="Arial" w:hAnsi="Arial" w:cs="Arial"/>
          <w:bCs/>
          <w:sz w:val="20"/>
          <w:szCs w:val="20"/>
        </w:rPr>
        <w:t>oping skills that last a lifetime. Our programs are proven to:</w:t>
      </w:r>
    </w:p>
    <w:p w:rsidR="00586D21" w:rsidRPr="00586D21" w:rsidRDefault="00586D21" w:rsidP="00586D21">
      <w:pPr>
        <w:shd w:val="clear" w:color="auto" w:fill="FFFFFF"/>
        <w:contextualSpacing/>
        <w:textAlignment w:val="baseline"/>
        <w:rPr>
          <w:rFonts w:ascii="Arial" w:hAnsi="Arial" w:cs="Arial"/>
          <w:sz w:val="10"/>
          <w:szCs w:val="10"/>
        </w:rPr>
      </w:pPr>
    </w:p>
    <w:p w:rsidR="00586D21" w:rsidRPr="00586D21" w:rsidRDefault="00586D21" w:rsidP="00804318">
      <w:pPr>
        <w:numPr>
          <w:ilvl w:val="0"/>
          <w:numId w:val="33"/>
        </w:numPr>
        <w:shd w:val="clear" w:color="auto" w:fill="FFFFFF"/>
        <w:tabs>
          <w:tab w:val="left" w:pos="630"/>
        </w:tabs>
        <w:ind w:left="630" w:hanging="270"/>
        <w:textAlignment w:val="baseline"/>
        <w:rPr>
          <w:rFonts w:ascii="Arial" w:hAnsi="Arial" w:cs="Arial"/>
          <w:sz w:val="20"/>
          <w:szCs w:val="20"/>
        </w:rPr>
      </w:pPr>
      <w:r w:rsidRPr="00586D21">
        <w:rPr>
          <w:rFonts w:ascii="Arial" w:hAnsi="Arial" w:cs="Arial"/>
          <w:sz w:val="20"/>
          <w:szCs w:val="20"/>
        </w:rPr>
        <w:t xml:space="preserve">Decrease stress, anxiety, depression, aggression or other psychological distress  </w:t>
      </w:r>
    </w:p>
    <w:p w:rsidR="00586D21" w:rsidRPr="00586D21" w:rsidRDefault="00586D21" w:rsidP="00804318">
      <w:pPr>
        <w:numPr>
          <w:ilvl w:val="0"/>
          <w:numId w:val="33"/>
        </w:numPr>
        <w:shd w:val="clear" w:color="auto" w:fill="FFFFFF"/>
        <w:tabs>
          <w:tab w:val="left" w:pos="630"/>
          <w:tab w:val="left" w:pos="1800"/>
        </w:tabs>
        <w:ind w:left="630" w:hanging="270"/>
        <w:textAlignment w:val="baseline"/>
        <w:rPr>
          <w:rFonts w:ascii="Arial" w:hAnsi="Arial" w:cs="Arial"/>
          <w:sz w:val="20"/>
          <w:szCs w:val="20"/>
        </w:rPr>
      </w:pPr>
      <w:r w:rsidRPr="00586D21">
        <w:rPr>
          <w:rFonts w:ascii="Arial" w:hAnsi="Arial" w:cs="Arial"/>
          <w:sz w:val="20"/>
          <w:szCs w:val="20"/>
        </w:rPr>
        <w:t>Enhance mental health and functioning</w:t>
      </w:r>
    </w:p>
    <w:p w:rsidR="00586D21" w:rsidRPr="00586D21" w:rsidRDefault="00586D21" w:rsidP="00804318">
      <w:pPr>
        <w:numPr>
          <w:ilvl w:val="0"/>
          <w:numId w:val="33"/>
        </w:numPr>
        <w:shd w:val="clear" w:color="auto" w:fill="FFFFFF"/>
        <w:tabs>
          <w:tab w:val="left" w:pos="630"/>
        </w:tabs>
        <w:ind w:left="630" w:hanging="270"/>
        <w:textAlignment w:val="baseline"/>
        <w:rPr>
          <w:rFonts w:ascii="Arial" w:hAnsi="Arial" w:cs="Arial"/>
          <w:sz w:val="20"/>
          <w:szCs w:val="20"/>
        </w:rPr>
      </w:pPr>
      <w:r w:rsidRPr="00586D21">
        <w:rPr>
          <w:rFonts w:ascii="Arial" w:hAnsi="Arial" w:cs="Arial"/>
          <w:sz w:val="20"/>
          <w:szCs w:val="20"/>
        </w:rPr>
        <w:t>Increase emotion</w:t>
      </w:r>
      <w:r w:rsidR="00FE71CD">
        <w:rPr>
          <w:rFonts w:ascii="Arial" w:hAnsi="Arial" w:cs="Arial"/>
          <w:sz w:val="20"/>
          <w:szCs w:val="20"/>
        </w:rPr>
        <w:t>al</w:t>
      </w:r>
      <w:r w:rsidRPr="00586D21">
        <w:rPr>
          <w:rFonts w:ascii="Arial" w:hAnsi="Arial" w:cs="Arial"/>
          <w:sz w:val="20"/>
          <w:szCs w:val="20"/>
        </w:rPr>
        <w:t xml:space="preserve"> regulation and self-control</w:t>
      </w:r>
    </w:p>
    <w:p w:rsidR="00586D21" w:rsidRPr="00586D21" w:rsidRDefault="00586D21" w:rsidP="00804318">
      <w:pPr>
        <w:numPr>
          <w:ilvl w:val="0"/>
          <w:numId w:val="33"/>
        </w:numPr>
        <w:shd w:val="clear" w:color="auto" w:fill="FFFFFF"/>
        <w:tabs>
          <w:tab w:val="left" w:pos="630"/>
        </w:tabs>
        <w:ind w:left="630" w:hanging="270"/>
        <w:textAlignment w:val="baseline"/>
        <w:rPr>
          <w:rFonts w:ascii="Arial" w:hAnsi="Arial" w:cs="Arial"/>
          <w:sz w:val="20"/>
          <w:szCs w:val="20"/>
        </w:rPr>
      </w:pPr>
      <w:r w:rsidRPr="00586D21">
        <w:rPr>
          <w:rFonts w:ascii="Arial" w:hAnsi="Arial" w:cs="Arial"/>
          <w:sz w:val="20"/>
          <w:szCs w:val="20"/>
        </w:rPr>
        <w:t>Increase focus and attention</w:t>
      </w:r>
    </w:p>
    <w:p w:rsidR="00586D21" w:rsidRPr="00586D21" w:rsidRDefault="00586D21" w:rsidP="00804318">
      <w:pPr>
        <w:numPr>
          <w:ilvl w:val="0"/>
          <w:numId w:val="33"/>
        </w:numPr>
        <w:shd w:val="clear" w:color="auto" w:fill="FFFFFF"/>
        <w:tabs>
          <w:tab w:val="left" w:pos="630"/>
          <w:tab w:val="left" w:pos="1800"/>
        </w:tabs>
        <w:ind w:left="630" w:hanging="270"/>
        <w:textAlignment w:val="baseline"/>
        <w:rPr>
          <w:rFonts w:ascii="Arial" w:hAnsi="Arial" w:cs="Arial"/>
          <w:sz w:val="20"/>
          <w:szCs w:val="20"/>
        </w:rPr>
      </w:pPr>
      <w:r w:rsidRPr="00586D21">
        <w:rPr>
          <w:rFonts w:ascii="Arial" w:hAnsi="Arial" w:cs="Arial"/>
          <w:sz w:val="20"/>
          <w:szCs w:val="20"/>
        </w:rPr>
        <w:t>Enhance resilience and performance</w:t>
      </w:r>
    </w:p>
    <w:p w:rsidR="00586D21" w:rsidRPr="00586D21" w:rsidRDefault="00FE71CD" w:rsidP="00804318">
      <w:pPr>
        <w:numPr>
          <w:ilvl w:val="0"/>
          <w:numId w:val="33"/>
        </w:numPr>
        <w:shd w:val="clear" w:color="auto" w:fill="FFFFFF"/>
        <w:tabs>
          <w:tab w:val="left" w:pos="630"/>
          <w:tab w:val="left" w:pos="1800"/>
        </w:tabs>
        <w:ind w:left="630" w:hanging="27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Reduce</w:t>
      </w:r>
      <w:r w:rsidR="00586D21" w:rsidRPr="00586D21">
        <w:rPr>
          <w:rFonts w:ascii="Arial" w:hAnsi="Arial" w:cs="Arial"/>
          <w:sz w:val="20"/>
          <w:szCs w:val="20"/>
        </w:rPr>
        <w:t xml:space="preserve"> symptoms of burnout and/or turnover </w:t>
      </w:r>
    </w:p>
    <w:p w:rsidR="00586D21" w:rsidRPr="00586D21" w:rsidRDefault="00FE71CD" w:rsidP="00804318">
      <w:pPr>
        <w:numPr>
          <w:ilvl w:val="0"/>
          <w:numId w:val="33"/>
        </w:numPr>
        <w:shd w:val="clear" w:color="auto" w:fill="FFFFFF"/>
        <w:tabs>
          <w:tab w:val="left" w:pos="630"/>
          <w:tab w:val="left" w:pos="1800"/>
        </w:tabs>
        <w:ind w:left="630" w:hanging="27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Enhance</w:t>
      </w:r>
      <w:r w:rsidR="00586D21" w:rsidRPr="00586D21">
        <w:rPr>
          <w:rFonts w:ascii="Arial" w:hAnsi="Arial" w:cs="Arial"/>
          <w:sz w:val="20"/>
          <w:szCs w:val="20"/>
        </w:rPr>
        <w:t xml:space="preserve"> job performance</w:t>
      </w:r>
    </w:p>
    <w:p w:rsidR="00DE59C1" w:rsidRPr="00991A38" w:rsidRDefault="00DE59C1" w:rsidP="00991A38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DE59C1" w:rsidRDefault="00DE59C1" w:rsidP="00DE59C1">
      <w:pPr>
        <w:shd w:val="clear" w:color="auto" w:fill="FFFFFF"/>
        <w:jc w:val="both"/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</w:pPr>
    </w:p>
    <w:p w:rsidR="001859E9" w:rsidRPr="004C48E5" w:rsidRDefault="000A7D84" w:rsidP="001859E9">
      <w:pPr>
        <w:pStyle w:val="Heading1"/>
        <w:spacing w:after="120"/>
        <w:rPr>
          <w:rFonts w:ascii="Arial" w:hAnsi="Arial" w:cs="Arial"/>
          <w:b w:val="0"/>
          <w:color w:val="F97F49"/>
          <w:sz w:val="20"/>
          <w:szCs w:val="20"/>
        </w:rPr>
      </w:pPr>
      <w:r w:rsidRPr="004C48E5">
        <w:rPr>
          <w:rStyle w:val="Strong"/>
          <w:rFonts w:ascii="Arial" w:hAnsi="Arial" w:cs="Arial"/>
          <w:b/>
          <w:caps/>
          <w:color w:val="ED7D31" w:themeColor="accent2"/>
          <w:sz w:val="20"/>
          <w:szCs w:val="20"/>
          <w:shd w:val="clear" w:color="auto" w:fill="FFFFFF"/>
        </w:rPr>
        <w:lastRenderedPageBreak/>
        <w:t>Interesting statistics</w:t>
      </w:r>
    </w:p>
    <w:p w:rsidR="001859E9" w:rsidRPr="004C48E5" w:rsidRDefault="001859E9" w:rsidP="001859E9">
      <w:pPr>
        <w:pStyle w:val="Heading1"/>
        <w:spacing w:after="60"/>
        <w:rPr>
          <w:rStyle w:val="Strong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4C48E5">
        <w:rPr>
          <w:rStyle w:val="Strong"/>
          <w:rFonts w:ascii="Arial" w:hAnsi="Arial" w:cs="Arial"/>
          <w:b/>
          <w:caps/>
          <w:color w:val="ED7D31" w:themeColor="accent2"/>
          <w:sz w:val="20"/>
          <w:szCs w:val="20"/>
          <w:shd w:val="clear" w:color="auto" w:fill="FFFFFF"/>
        </w:rPr>
        <w:t xml:space="preserve"> </w:t>
      </w:r>
      <w:hyperlink r:id="rId19" w:history="1"/>
      <w:r w:rsidRPr="004C48E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:rsidR="004C48E5" w:rsidRPr="00D43331" w:rsidRDefault="004C48E5" w:rsidP="001859E9">
      <w:pPr>
        <w:pStyle w:val="ListParagraph"/>
        <w:numPr>
          <w:ilvl w:val="0"/>
          <w:numId w:val="34"/>
        </w:numPr>
        <w:tabs>
          <w:tab w:val="left" w:pos="180"/>
        </w:tabs>
        <w:spacing w:after="60"/>
        <w:ind w:left="180" w:hanging="180"/>
        <w:rPr>
          <w:rFonts w:ascii="Arial" w:hAnsi="Arial" w:cs="Arial"/>
          <w:b/>
          <w:sz w:val="16"/>
          <w:szCs w:val="16"/>
        </w:rPr>
      </w:pPr>
      <w:r w:rsidRPr="004C48E5">
        <w:rPr>
          <w:rFonts w:ascii="Arial" w:hAnsi="Arial" w:cs="Arial"/>
          <w:b/>
          <w:sz w:val="18"/>
          <w:szCs w:val="18"/>
        </w:rPr>
        <w:t>22% of companies offer meditation training at work; 21% plan to offer it by the end of 2017</w:t>
      </w:r>
      <w:r w:rsidRPr="004C48E5">
        <w:rPr>
          <w:rFonts w:ascii="Arial" w:hAnsi="Arial" w:cs="Arial"/>
          <w:sz w:val="18"/>
          <w:szCs w:val="18"/>
        </w:rPr>
        <w:t xml:space="preserve"> </w:t>
      </w:r>
      <w:r w:rsidRPr="004C48E5">
        <w:rPr>
          <w:rFonts w:ascii="Arial" w:hAnsi="Arial" w:cs="Arial"/>
          <w:sz w:val="16"/>
          <w:szCs w:val="16"/>
        </w:rPr>
        <w:t>(source: National Business Group on Health (NBGH) and Fidelity Investments</w:t>
      </w:r>
    </w:p>
    <w:p w:rsidR="00D43331" w:rsidRPr="004C48E5" w:rsidRDefault="00D43331" w:rsidP="00D43331">
      <w:pPr>
        <w:pStyle w:val="ListParagraph"/>
        <w:tabs>
          <w:tab w:val="left" w:pos="180"/>
        </w:tabs>
        <w:spacing w:after="60"/>
        <w:ind w:left="180"/>
        <w:rPr>
          <w:rFonts w:ascii="Arial" w:hAnsi="Arial" w:cs="Arial"/>
          <w:b/>
          <w:sz w:val="16"/>
          <w:szCs w:val="16"/>
        </w:rPr>
      </w:pPr>
    </w:p>
    <w:p w:rsidR="004C48E5" w:rsidRPr="00D43331" w:rsidRDefault="004C48E5" w:rsidP="001859E9">
      <w:pPr>
        <w:pStyle w:val="ListParagraph"/>
        <w:numPr>
          <w:ilvl w:val="0"/>
          <w:numId w:val="34"/>
        </w:numPr>
        <w:tabs>
          <w:tab w:val="left" w:pos="180"/>
        </w:tabs>
        <w:spacing w:after="60"/>
        <w:ind w:left="180" w:hanging="180"/>
        <w:rPr>
          <w:rFonts w:ascii="Arial" w:hAnsi="Arial" w:cs="Arial"/>
          <w:b/>
          <w:sz w:val="16"/>
          <w:szCs w:val="16"/>
        </w:rPr>
      </w:pPr>
      <w:r w:rsidRPr="004C48E5">
        <w:rPr>
          <w:rFonts w:ascii="Arial" w:hAnsi="Arial" w:cs="Arial"/>
          <w:b/>
          <w:sz w:val="18"/>
          <w:szCs w:val="18"/>
        </w:rPr>
        <w:t>1 in 3 Americans report being stressed on the job</w:t>
      </w:r>
      <w:r w:rsidRPr="004C48E5">
        <w:rPr>
          <w:rFonts w:ascii="Arial" w:hAnsi="Arial" w:cs="Arial"/>
          <w:sz w:val="18"/>
          <w:szCs w:val="18"/>
        </w:rPr>
        <w:t xml:space="preserve"> </w:t>
      </w:r>
      <w:r w:rsidRPr="004C48E5">
        <w:rPr>
          <w:rFonts w:ascii="Arial" w:hAnsi="Arial" w:cs="Arial"/>
          <w:sz w:val="16"/>
          <w:szCs w:val="16"/>
        </w:rPr>
        <w:t>(source: American Psychological Association’s 2016 Work and Well-Being Survey</w:t>
      </w:r>
      <w:r>
        <w:rPr>
          <w:rFonts w:ascii="Arial" w:hAnsi="Arial" w:cs="Arial"/>
          <w:sz w:val="16"/>
          <w:szCs w:val="16"/>
        </w:rPr>
        <w:t>)</w:t>
      </w:r>
    </w:p>
    <w:p w:rsidR="00D43331" w:rsidRPr="00D43331" w:rsidRDefault="00D43331" w:rsidP="00D43331">
      <w:pPr>
        <w:pStyle w:val="ListParagraph"/>
        <w:rPr>
          <w:rFonts w:ascii="Arial" w:hAnsi="Arial" w:cs="Arial"/>
          <w:b/>
          <w:sz w:val="16"/>
          <w:szCs w:val="16"/>
        </w:rPr>
      </w:pPr>
    </w:p>
    <w:p w:rsidR="004C48E5" w:rsidRPr="00D43331" w:rsidRDefault="004C48E5" w:rsidP="004C48E5">
      <w:pPr>
        <w:pStyle w:val="ListParagraph"/>
        <w:numPr>
          <w:ilvl w:val="0"/>
          <w:numId w:val="34"/>
        </w:numPr>
        <w:tabs>
          <w:tab w:val="left" w:pos="180"/>
        </w:tabs>
        <w:spacing w:after="60"/>
        <w:ind w:left="180" w:hanging="18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8"/>
          <w:szCs w:val="18"/>
        </w:rPr>
        <w:t xml:space="preserve">Workplace stress costs U.S. businesses </w:t>
      </w:r>
      <w:r w:rsidR="00D43331">
        <w:rPr>
          <w:rFonts w:ascii="Arial" w:hAnsi="Arial" w:cs="Arial"/>
          <w:b/>
          <w:sz w:val="18"/>
          <w:szCs w:val="18"/>
        </w:rPr>
        <w:t xml:space="preserve">$300 </w:t>
      </w:r>
      <w:r>
        <w:rPr>
          <w:rFonts w:ascii="Arial" w:hAnsi="Arial" w:cs="Arial"/>
          <w:b/>
          <w:sz w:val="18"/>
          <w:szCs w:val="18"/>
        </w:rPr>
        <w:t>billion</w:t>
      </w:r>
      <w:r w:rsidR="00D43331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dollars annually </w:t>
      </w:r>
      <w:r w:rsidR="00D43331">
        <w:rPr>
          <w:rFonts w:ascii="Arial" w:hAnsi="Arial" w:cs="Arial"/>
          <w:b/>
          <w:sz w:val="18"/>
          <w:szCs w:val="18"/>
        </w:rPr>
        <w:t>due to increased absences, turnover, diminished productivity, medical, legal and insurance expenses and workers comp</w:t>
      </w:r>
    </w:p>
    <w:p w:rsidR="00D43331" w:rsidRPr="00D43331" w:rsidRDefault="00D43331" w:rsidP="00D43331">
      <w:pPr>
        <w:pStyle w:val="ListParagraph"/>
        <w:rPr>
          <w:rFonts w:ascii="Arial" w:hAnsi="Arial" w:cs="Arial"/>
          <w:b/>
          <w:sz w:val="16"/>
          <w:szCs w:val="16"/>
        </w:rPr>
      </w:pPr>
    </w:p>
    <w:p w:rsidR="004C48E5" w:rsidRPr="00D43331" w:rsidRDefault="004F5236" w:rsidP="009123F3">
      <w:pPr>
        <w:pStyle w:val="ListParagraph"/>
        <w:numPr>
          <w:ilvl w:val="0"/>
          <w:numId w:val="34"/>
        </w:numPr>
        <w:tabs>
          <w:tab w:val="left" w:pos="180"/>
        </w:tabs>
        <w:spacing w:after="60"/>
        <w:ind w:left="180" w:hanging="18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8"/>
          <w:szCs w:val="18"/>
        </w:rPr>
        <w:t>Companies</w:t>
      </w:r>
      <w:r w:rsidR="00D43331">
        <w:rPr>
          <w:rFonts w:ascii="Arial" w:hAnsi="Arial" w:cs="Arial"/>
          <w:b/>
          <w:sz w:val="18"/>
          <w:szCs w:val="18"/>
        </w:rPr>
        <w:t xml:space="preserve"> recognize that </w:t>
      </w:r>
      <w:proofErr w:type="gramStart"/>
      <w:r w:rsidR="00D43331">
        <w:rPr>
          <w:rFonts w:ascii="Arial" w:hAnsi="Arial" w:cs="Arial"/>
          <w:b/>
          <w:sz w:val="18"/>
          <w:szCs w:val="18"/>
        </w:rPr>
        <w:t>e</w:t>
      </w:r>
      <w:r w:rsidR="004C48E5" w:rsidRPr="00D43331">
        <w:rPr>
          <w:rFonts w:ascii="Arial" w:hAnsi="Arial" w:cs="Arial"/>
          <w:b/>
          <w:sz w:val="18"/>
          <w:szCs w:val="18"/>
        </w:rPr>
        <w:t>mployees</w:t>
      </w:r>
      <w:proofErr w:type="gramEnd"/>
      <w:r w:rsidR="004C48E5" w:rsidRPr="00D43331">
        <w:rPr>
          <w:rFonts w:ascii="Arial" w:hAnsi="Arial" w:cs="Arial"/>
          <w:b/>
          <w:sz w:val="18"/>
          <w:szCs w:val="18"/>
        </w:rPr>
        <w:t xml:space="preserve"> mental health is directly tied to performance </w:t>
      </w:r>
    </w:p>
    <w:p w:rsidR="001859E9" w:rsidRDefault="001859E9" w:rsidP="001859E9">
      <w:pPr>
        <w:pStyle w:val="Heading1"/>
        <w:spacing w:after="60"/>
        <w:rPr>
          <w:rStyle w:val="Strong"/>
          <w:rFonts w:ascii="Arial" w:hAnsi="Arial" w:cs="Arial"/>
          <w:b/>
          <w:caps/>
          <w:color w:val="ED7D31" w:themeColor="accent2"/>
          <w:sz w:val="20"/>
          <w:szCs w:val="20"/>
          <w:shd w:val="clear" w:color="auto" w:fill="FFFFFF"/>
        </w:rPr>
      </w:pPr>
    </w:p>
    <w:p w:rsidR="001859E9" w:rsidRDefault="001859E9" w:rsidP="001859E9">
      <w:pPr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</w:pPr>
      <w:r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  <w:t>LOCATED</w:t>
      </w:r>
    </w:p>
    <w:p w:rsidR="001859E9" w:rsidRPr="008C5F9B" w:rsidRDefault="001859E9" w:rsidP="001859E9">
      <w:pPr>
        <w:spacing w:after="60"/>
        <w:rPr>
          <w:rFonts w:ascii="Arial" w:hAnsi="Arial" w:cs="Arial"/>
          <w:color w:val="000000" w:themeColor="text1"/>
          <w:sz w:val="10"/>
          <w:szCs w:val="10"/>
          <w:shd w:val="clear" w:color="auto" w:fill="FFFFFF"/>
        </w:rPr>
      </w:pPr>
    </w:p>
    <w:p w:rsidR="001859E9" w:rsidRDefault="001859E9" w:rsidP="001859E9">
      <w:pPr>
        <w:spacing w:after="60"/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>4100 Spring Valley Road</w:t>
      </w:r>
    </w:p>
    <w:p w:rsidR="001859E9" w:rsidRDefault="001859E9" w:rsidP="001859E9">
      <w:pPr>
        <w:spacing w:after="60"/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>Suite 902</w:t>
      </w:r>
    </w:p>
    <w:p w:rsidR="001859E9" w:rsidRDefault="001859E9" w:rsidP="001859E9">
      <w:pPr>
        <w:spacing w:after="60"/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>Dallas, TX 75244</w:t>
      </w:r>
    </w:p>
    <w:p w:rsidR="001859E9" w:rsidRDefault="001859E9" w:rsidP="001859E9">
      <w:pPr>
        <w:spacing w:after="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>p)</w:t>
      </w:r>
      <w:r w:rsidRPr="00180241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>+1 (</w:t>
      </w:r>
      <w:r w:rsidRPr="00A362B8">
        <w:rPr>
          <w:rFonts w:ascii="Arial" w:hAnsi="Arial" w:cs="Arial"/>
          <w:sz w:val="18"/>
          <w:szCs w:val="18"/>
        </w:rPr>
        <w:t>214</w:t>
      </w:r>
      <w:r>
        <w:rPr>
          <w:rFonts w:ascii="Arial" w:hAnsi="Arial" w:cs="Arial"/>
          <w:sz w:val="18"/>
          <w:szCs w:val="18"/>
        </w:rPr>
        <w:t>) 986</w:t>
      </w:r>
      <w:r w:rsidRPr="00A362B8"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>5101</w:t>
      </w:r>
    </w:p>
    <w:p w:rsidR="001859E9" w:rsidRDefault="001859E9" w:rsidP="001859E9">
      <w:pPr>
        <w:spacing w:after="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f)</w:t>
      </w:r>
      <w:r w:rsidRPr="000A2F4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+1 (214) 272-9533</w:t>
      </w:r>
    </w:p>
    <w:p w:rsidR="001859E9" w:rsidRDefault="001859E9" w:rsidP="001859E9">
      <w:pPr>
        <w:spacing w:after="60"/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 xml:space="preserve">e) </w:t>
      </w:r>
      <w:hyperlink r:id="rId20" w:history="1">
        <w:r w:rsidRPr="00673A03">
          <w:rPr>
            <w:rStyle w:val="Hyperlink"/>
            <w:rFonts w:ascii="Arial" w:hAnsi="Arial" w:cs="Arial"/>
            <w:sz w:val="18"/>
            <w:szCs w:val="18"/>
            <w:shd w:val="clear" w:color="auto" w:fill="FFFFFF"/>
          </w:rPr>
          <w:t>info@melissamarksgarner.com</w:t>
        </w:r>
      </w:hyperlink>
    </w:p>
    <w:p w:rsidR="001859E9" w:rsidRDefault="001859E9" w:rsidP="001859E9">
      <w:pPr>
        <w:spacing w:after="60"/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 xml:space="preserve">w) </w:t>
      </w:r>
      <w:hyperlink r:id="rId21" w:history="1">
        <w:r w:rsidRPr="00673A03">
          <w:rPr>
            <w:rStyle w:val="Hyperlink"/>
            <w:rFonts w:ascii="Arial" w:hAnsi="Arial" w:cs="Arial"/>
            <w:sz w:val="18"/>
            <w:szCs w:val="18"/>
            <w:shd w:val="clear" w:color="auto" w:fill="FFFFFF"/>
          </w:rPr>
          <w:t>melissamarksgarner.com</w:t>
        </w:r>
      </w:hyperlink>
    </w:p>
    <w:p w:rsidR="001859E9" w:rsidRPr="008C5F9B" w:rsidRDefault="001859E9" w:rsidP="001859E9">
      <w:pPr>
        <w:spacing w:after="60"/>
        <w:rPr>
          <w:rFonts w:ascii="Arial" w:hAnsi="Arial" w:cs="Arial"/>
          <w:b/>
          <w:color w:val="000000" w:themeColor="text1"/>
          <w:sz w:val="10"/>
          <w:szCs w:val="10"/>
          <w:shd w:val="clear" w:color="auto" w:fill="FFFFFF"/>
        </w:rPr>
      </w:pPr>
    </w:p>
    <w:p w:rsidR="001859E9" w:rsidRDefault="001859E9" w:rsidP="001859E9">
      <w:pPr>
        <w:jc w:val="both"/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</w:pPr>
      <w:r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  <w:t xml:space="preserve">follow uS </w:t>
      </w:r>
    </w:p>
    <w:p w:rsidR="001859E9" w:rsidRPr="008C5F9B" w:rsidRDefault="001859E9" w:rsidP="001859E9">
      <w:pPr>
        <w:jc w:val="both"/>
        <w:rPr>
          <w:rStyle w:val="Strong"/>
          <w:rFonts w:ascii="Arial" w:hAnsi="Arial" w:cs="Arial"/>
          <w:caps/>
          <w:color w:val="ED7D31" w:themeColor="accent2"/>
          <w:sz w:val="10"/>
          <w:szCs w:val="10"/>
          <w:shd w:val="clear" w:color="auto" w:fill="FFFFFF"/>
        </w:rPr>
      </w:pPr>
    </w:p>
    <w:p w:rsidR="001859E9" w:rsidRPr="00E4710B" w:rsidRDefault="001859E9" w:rsidP="001859E9">
      <w:pPr>
        <w:jc w:val="both"/>
        <w:rPr>
          <w:rStyle w:val="Strong"/>
          <w:rFonts w:ascii="Arial" w:hAnsi="Arial" w:cs="Arial"/>
          <w:caps/>
          <w:color w:val="ED7D31" w:themeColor="accent2"/>
          <w:sz w:val="4"/>
          <w:szCs w:val="4"/>
          <w:shd w:val="clear" w:color="auto" w:fill="FFFFFF"/>
        </w:rPr>
      </w:pPr>
      <w:r>
        <w:rPr>
          <w:rStyle w:val="Strong"/>
          <w:rFonts w:ascii="Arial" w:hAnsi="Arial" w:cs="Arial"/>
          <w:caps/>
          <w:color w:val="ED7D31" w:themeColor="accent2"/>
          <w:sz w:val="10"/>
          <w:szCs w:val="10"/>
          <w:shd w:val="clear" w:color="auto" w:fill="FFFFFF"/>
        </w:rPr>
        <w:t xml:space="preserve"> </w:t>
      </w:r>
    </w:p>
    <w:p w:rsidR="001859E9" w:rsidRDefault="001859E9" w:rsidP="001859E9">
      <w:pPr>
        <w:jc w:val="both"/>
        <w:rPr>
          <w:rFonts w:ascii="Arial" w:hAnsi="Arial" w:cs="Arial"/>
          <w:b/>
          <w:noProof/>
          <w:color w:val="538135" w:themeColor="accent6" w:themeShade="BF"/>
          <w:sz w:val="18"/>
          <w:szCs w:val="18"/>
        </w:rPr>
      </w:pPr>
      <w:r w:rsidRPr="00616801">
        <w:rPr>
          <w:rFonts w:ascii="Arial" w:hAnsi="Arial" w:cs="Arial"/>
          <w:b/>
          <w:noProof/>
          <w:color w:val="538135" w:themeColor="accent6" w:themeShade="BF"/>
          <w:sz w:val="20"/>
          <w:szCs w:val="20"/>
        </w:rPr>
        <w:drawing>
          <wp:inline distT="0" distB="0" distL="0" distR="0" wp14:anchorId="5F548DA9" wp14:editId="49CB7D16">
            <wp:extent cx="251460" cy="251460"/>
            <wp:effectExtent l="0" t="0" r="0" b="0"/>
            <wp:docPr id="18" name="Picture 18" descr="C:\Users\Stacey Kaplan\Desktop\Facebook.p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tacey Kaplan\Desktop\Facebook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6801">
        <w:rPr>
          <w:rFonts w:ascii="Arial" w:hAnsi="Arial" w:cs="Arial"/>
          <w:b/>
          <w:noProof/>
          <w:color w:val="538135" w:themeColor="accent6" w:themeShade="BF"/>
          <w:sz w:val="8"/>
          <w:szCs w:val="8"/>
        </w:rPr>
        <w:t xml:space="preserve">  </w:t>
      </w:r>
      <w:r w:rsidRPr="00616801">
        <w:rPr>
          <w:rFonts w:ascii="Arial" w:hAnsi="Arial" w:cs="Arial"/>
          <w:b/>
          <w:noProof/>
          <w:color w:val="538135" w:themeColor="accent6" w:themeShade="BF"/>
          <w:sz w:val="20"/>
          <w:szCs w:val="20"/>
        </w:rPr>
        <w:drawing>
          <wp:inline distT="0" distB="0" distL="0" distR="0" wp14:anchorId="1E8A9607" wp14:editId="45AA46A3">
            <wp:extent cx="247650" cy="247650"/>
            <wp:effectExtent l="0" t="0" r="0" b="0"/>
            <wp:docPr id="19" name="Picture 19" descr="C:\Users\Stacey Kaplan\Desktop\linkedin.pn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tacey Kaplan\Desktop\linkedi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003F">
        <w:rPr>
          <w:rFonts w:ascii="Arial" w:hAnsi="Arial" w:cs="Arial"/>
          <w:b/>
          <w:noProof/>
          <w:color w:val="538135" w:themeColor="accent6" w:themeShade="BF"/>
          <w:sz w:val="8"/>
          <w:szCs w:val="8"/>
        </w:rPr>
        <w:t xml:space="preserve"> </w:t>
      </w:r>
      <w:r>
        <w:rPr>
          <w:noProof/>
        </w:rPr>
        <w:drawing>
          <wp:inline distT="0" distB="0" distL="0" distR="0" wp14:anchorId="3064A89E" wp14:editId="20A5813A">
            <wp:extent cx="253859" cy="247454"/>
            <wp:effectExtent l="0" t="0" r="0" b="635"/>
            <wp:docPr id="20" name="Picture 20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l="9167"/>
                    <a:stretch/>
                  </pic:blipFill>
                  <pic:spPr bwMode="auto">
                    <a:xfrm>
                      <a:off x="0" y="0"/>
                      <a:ext cx="265808" cy="2591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859E9" w:rsidRDefault="001859E9" w:rsidP="001859E9">
      <w:pPr>
        <w:jc w:val="both"/>
        <w:rPr>
          <w:rFonts w:ascii="Arial" w:hAnsi="Arial" w:cs="Arial"/>
          <w:b/>
          <w:noProof/>
          <w:color w:val="538135" w:themeColor="accent6" w:themeShade="BF"/>
          <w:sz w:val="18"/>
          <w:szCs w:val="18"/>
        </w:rPr>
      </w:pPr>
    </w:p>
    <w:p w:rsidR="001859E9" w:rsidRPr="008C5F9B" w:rsidRDefault="001859E9" w:rsidP="001859E9">
      <w:pPr>
        <w:jc w:val="both"/>
        <w:rPr>
          <w:rFonts w:ascii="Arial" w:hAnsi="Arial" w:cs="Arial"/>
          <w:b/>
          <w:noProof/>
          <w:color w:val="538135" w:themeColor="accent6" w:themeShade="BF"/>
          <w:sz w:val="18"/>
          <w:szCs w:val="18"/>
        </w:rPr>
      </w:pPr>
    </w:p>
    <w:p w:rsidR="001859E9" w:rsidRDefault="001859E9" w:rsidP="001859E9">
      <w:pPr>
        <w:jc w:val="both"/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</w:pPr>
      <w:r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  <w:t>Read our blog</w:t>
      </w:r>
    </w:p>
    <w:p w:rsidR="001859E9" w:rsidRPr="008C5F9B" w:rsidRDefault="001859E9" w:rsidP="001859E9">
      <w:pPr>
        <w:jc w:val="both"/>
        <w:rPr>
          <w:rStyle w:val="Strong"/>
          <w:rFonts w:ascii="Arial" w:hAnsi="Arial" w:cs="Arial"/>
          <w:caps/>
          <w:color w:val="ED7D31" w:themeColor="accent2"/>
          <w:sz w:val="10"/>
          <w:szCs w:val="10"/>
          <w:shd w:val="clear" w:color="auto" w:fill="FFFFFF"/>
        </w:rPr>
      </w:pPr>
    </w:p>
    <w:p w:rsidR="001859E9" w:rsidRDefault="00BE226D" w:rsidP="001859E9">
      <w:pPr>
        <w:tabs>
          <w:tab w:val="left" w:pos="180"/>
        </w:tabs>
        <w:rPr>
          <w:rFonts w:ascii="Arial" w:hAnsi="Arial" w:cs="Arial"/>
          <w:sz w:val="18"/>
          <w:szCs w:val="18"/>
        </w:rPr>
      </w:pPr>
      <w:hyperlink r:id="rId22" w:history="1">
        <w:r w:rsidR="001859E9" w:rsidRPr="00673A03">
          <w:rPr>
            <w:rStyle w:val="Hyperlink"/>
            <w:rFonts w:ascii="Arial" w:hAnsi="Arial" w:cs="Arial"/>
            <w:sz w:val="18"/>
            <w:szCs w:val="18"/>
          </w:rPr>
          <w:t>http://melissamarksgarner.com/blog</w:t>
        </w:r>
      </w:hyperlink>
    </w:p>
    <w:p w:rsidR="001859E9" w:rsidRDefault="001859E9" w:rsidP="001859E9">
      <w:pPr>
        <w:jc w:val="both"/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</w:pPr>
    </w:p>
    <w:p w:rsidR="001859E9" w:rsidRDefault="001859E9" w:rsidP="001859E9">
      <w:pPr>
        <w:spacing w:before="120" w:after="120"/>
        <w:contextualSpacing/>
        <w:jc w:val="both"/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</w:pPr>
    </w:p>
    <w:p w:rsidR="000A7D84" w:rsidRDefault="000A7D84" w:rsidP="001859E9">
      <w:pPr>
        <w:spacing w:before="120" w:after="120"/>
        <w:contextualSpacing/>
        <w:jc w:val="both"/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</w:pPr>
    </w:p>
    <w:p w:rsidR="000A7D84" w:rsidRDefault="000A7D84" w:rsidP="001859E9">
      <w:pPr>
        <w:spacing w:before="120" w:after="120"/>
        <w:contextualSpacing/>
        <w:jc w:val="both"/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</w:pPr>
    </w:p>
    <w:p w:rsidR="000A7D84" w:rsidRDefault="000A7D84" w:rsidP="001859E9">
      <w:pPr>
        <w:spacing w:before="120" w:after="120"/>
        <w:contextualSpacing/>
        <w:jc w:val="both"/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</w:pPr>
    </w:p>
    <w:p w:rsidR="000A7D84" w:rsidRDefault="000A7D84" w:rsidP="001859E9">
      <w:pPr>
        <w:spacing w:before="120" w:after="120"/>
        <w:contextualSpacing/>
        <w:jc w:val="both"/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</w:pPr>
    </w:p>
    <w:p w:rsidR="000A7D84" w:rsidRDefault="000A7D84" w:rsidP="001859E9">
      <w:pPr>
        <w:spacing w:before="120" w:after="120"/>
        <w:contextualSpacing/>
        <w:jc w:val="both"/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</w:pPr>
    </w:p>
    <w:p w:rsidR="000A7D84" w:rsidRDefault="000A7D84" w:rsidP="001859E9">
      <w:pPr>
        <w:spacing w:before="120" w:after="120"/>
        <w:contextualSpacing/>
        <w:jc w:val="both"/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</w:pPr>
    </w:p>
    <w:p w:rsidR="000A7D84" w:rsidRDefault="000A7D84" w:rsidP="001859E9">
      <w:pPr>
        <w:spacing w:before="120" w:after="120"/>
        <w:contextualSpacing/>
        <w:jc w:val="both"/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</w:pPr>
    </w:p>
    <w:p w:rsidR="000A7D84" w:rsidRDefault="000A7D84" w:rsidP="001859E9">
      <w:pPr>
        <w:spacing w:before="120" w:after="120"/>
        <w:contextualSpacing/>
        <w:jc w:val="both"/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</w:pPr>
    </w:p>
    <w:p w:rsidR="000A7D84" w:rsidRDefault="000A7D84" w:rsidP="001859E9">
      <w:pPr>
        <w:spacing w:before="120" w:after="120"/>
        <w:contextualSpacing/>
        <w:jc w:val="both"/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</w:pPr>
    </w:p>
    <w:p w:rsidR="000A7D84" w:rsidRDefault="000A7D84" w:rsidP="001859E9">
      <w:pPr>
        <w:spacing w:before="120" w:after="120"/>
        <w:contextualSpacing/>
        <w:jc w:val="both"/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</w:pPr>
    </w:p>
    <w:p w:rsidR="001859E9" w:rsidRDefault="004C48E5" w:rsidP="001859E9">
      <w:pPr>
        <w:spacing w:before="120" w:after="120"/>
        <w:contextualSpacing/>
        <w:jc w:val="both"/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</w:pPr>
      <w:r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  <w:t>Are you in it to win it?</w:t>
      </w:r>
    </w:p>
    <w:p w:rsidR="00D43331" w:rsidRPr="001B2293" w:rsidRDefault="00D43331" w:rsidP="00D43331">
      <w:pPr>
        <w:spacing w:before="120" w:after="120"/>
        <w:contextualSpacing/>
        <w:jc w:val="both"/>
        <w:rPr>
          <w:rFonts w:ascii="Arial" w:hAnsi="Arial" w:cs="Arial"/>
          <w:sz w:val="20"/>
          <w:szCs w:val="20"/>
        </w:rPr>
      </w:pPr>
      <w:r w:rsidRPr="001B2293">
        <w:rPr>
          <w:rFonts w:ascii="Arial" w:hAnsi="Arial" w:cs="Arial"/>
          <w:color w:val="000000"/>
          <w:sz w:val="20"/>
          <w:szCs w:val="20"/>
          <w:shd w:val="clear" w:color="auto" w:fill="FFFFFF"/>
        </w:rPr>
        <w:t>For athletes, m</w:t>
      </w:r>
      <w:r w:rsidRPr="001B2293">
        <w:rPr>
          <w:rFonts w:ascii="Arial" w:hAnsi="Arial" w:cs="Arial"/>
          <w:sz w:val="20"/>
          <w:szCs w:val="20"/>
        </w:rPr>
        <w:t xml:space="preserve">indfulness enhances one’s performance by improving their concentration, accuracy and vitality, while decreasing stress, anxiety, depression, or confidence issues. By using mindfulness </w:t>
      </w:r>
      <w:proofErr w:type="gramStart"/>
      <w:r w:rsidRPr="001B2293">
        <w:rPr>
          <w:rFonts w:ascii="Arial" w:hAnsi="Arial" w:cs="Arial"/>
          <w:sz w:val="20"/>
          <w:szCs w:val="20"/>
        </w:rPr>
        <w:t>meditation</w:t>
      </w:r>
      <w:proofErr w:type="gramEnd"/>
      <w:r w:rsidRPr="001B2293">
        <w:rPr>
          <w:rFonts w:ascii="Arial" w:hAnsi="Arial" w:cs="Arial"/>
          <w:sz w:val="20"/>
          <w:szCs w:val="20"/>
        </w:rPr>
        <w:t xml:space="preserve"> it allows athletes to get their head in the game, to play “in</w:t>
      </w:r>
      <w:r w:rsidR="004F5236">
        <w:rPr>
          <w:rFonts w:ascii="Arial" w:hAnsi="Arial" w:cs="Arial"/>
          <w:sz w:val="20"/>
          <w:szCs w:val="20"/>
        </w:rPr>
        <w:t xml:space="preserve"> the zone”, and to</w:t>
      </w:r>
      <w:r w:rsidRPr="001B2293">
        <w:rPr>
          <w:rFonts w:ascii="Arial" w:hAnsi="Arial" w:cs="Arial"/>
          <w:sz w:val="20"/>
          <w:szCs w:val="20"/>
        </w:rPr>
        <w:t xml:space="preserve"> put their game face on – the moment the</w:t>
      </w:r>
      <w:r w:rsidR="004F5236">
        <w:rPr>
          <w:rFonts w:ascii="Arial" w:hAnsi="Arial" w:cs="Arial"/>
          <w:sz w:val="20"/>
          <w:szCs w:val="20"/>
        </w:rPr>
        <w:t>y</w:t>
      </w:r>
      <w:r w:rsidRPr="001B2293">
        <w:rPr>
          <w:rFonts w:ascii="Arial" w:hAnsi="Arial" w:cs="Arial"/>
          <w:sz w:val="20"/>
          <w:szCs w:val="20"/>
        </w:rPr>
        <w:t xml:space="preserve"> step onto the field, ice, </w:t>
      </w:r>
      <w:proofErr w:type="spellStart"/>
      <w:r w:rsidRPr="001B2293">
        <w:rPr>
          <w:rFonts w:ascii="Arial" w:hAnsi="Arial" w:cs="Arial"/>
          <w:sz w:val="20"/>
          <w:szCs w:val="20"/>
        </w:rPr>
        <w:t>linx</w:t>
      </w:r>
      <w:proofErr w:type="spellEnd"/>
      <w:r w:rsidRPr="001B2293">
        <w:rPr>
          <w:rFonts w:ascii="Arial" w:hAnsi="Arial" w:cs="Arial"/>
          <w:sz w:val="20"/>
          <w:szCs w:val="20"/>
        </w:rPr>
        <w:t xml:space="preserve">, court or mountain.   </w:t>
      </w:r>
    </w:p>
    <w:p w:rsidR="00D43331" w:rsidRPr="001B2293" w:rsidRDefault="00D43331" w:rsidP="00D43331">
      <w:pPr>
        <w:spacing w:before="120" w:after="120"/>
        <w:contextualSpacing/>
        <w:jc w:val="both"/>
        <w:rPr>
          <w:rFonts w:ascii="Arial" w:hAnsi="Arial" w:cs="Arial"/>
          <w:sz w:val="20"/>
          <w:szCs w:val="20"/>
        </w:rPr>
      </w:pPr>
    </w:p>
    <w:p w:rsidR="001859E9" w:rsidRPr="001B2293" w:rsidRDefault="00D43331" w:rsidP="001859E9">
      <w:pPr>
        <w:spacing w:before="120" w:after="120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B2293">
        <w:rPr>
          <w:rFonts w:ascii="Arial" w:hAnsi="Arial" w:cs="Arial"/>
          <w:sz w:val="20"/>
          <w:szCs w:val="20"/>
        </w:rPr>
        <w:t xml:space="preserve">This same methodology works from the locker room to the boardroom. </w:t>
      </w:r>
      <w:r w:rsidR="004C1125" w:rsidRPr="001B2293">
        <w:rPr>
          <w:rFonts w:ascii="Arial" w:hAnsi="Arial" w:cs="Arial"/>
          <w:sz w:val="20"/>
          <w:szCs w:val="20"/>
        </w:rPr>
        <w:t xml:space="preserve">Leaders of companies </w:t>
      </w:r>
      <w:r w:rsidRPr="001B2293">
        <w:rPr>
          <w:rFonts w:ascii="Arial" w:hAnsi="Arial" w:cs="Arial"/>
          <w:sz w:val="20"/>
          <w:szCs w:val="20"/>
          <w:shd w:val="clear" w:color="auto" w:fill="FFFFFF"/>
        </w:rPr>
        <w:t xml:space="preserve">are incorporating mindfulness throughout their organizations to help lower health costs, improve employee productivity, help personnel stay focused, and reduce stress through a combination of breathing techniques and mental relaxation. </w:t>
      </w:r>
      <w:r w:rsidR="001428DD" w:rsidRPr="001B229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:rsidR="001428DD" w:rsidRPr="001B2293" w:rsidRDefault="001428DD" w:rsidP="001859E9">
      <w:pPr>
        <w:spacing w:before="120" w:after="120"/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1428DD" w:rsidRPr="001B2293" w:rsidRDefault="007054A2" w:rsidP="007054A2">
      <w:pPr>
        <w:contextualSpacing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B2293"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  <w:t>SOME* OF THE</w:t>
      </w:r>
      <w:r w:rsidR="001428DD" w:rsidRPr="001B2293"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  <w:t xml:space="preserve"> companies we’ve worked with</w:t>
      </w:r>
    </w:p>
    <w:tbl>
      <w:tblPr>
        <w:tblStyle w:val="TableGrid"/>
        <w:tblW w:w="709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7"/>
        <w:gridCol w:w="3419"/>
      </w:tblGrid>
      <w:tr w:rsidR="001428DD" w:rsidRPr="001B2293" w:rsidTr="00707C7E">
        <w:trPr>
          <w:trHeight w:val="271"/>
        </w:trPr>
        <w:tc>
          <w:tcPr>
            <w:tcW w:w="3677" w:type="dxa"/>
          </w:tcPr>
          <w:p w:rsidR="001428DD" w:rsidRPr="001B2293" w:rsidRDefault="001428DD" w:rsidP="00445C07">
            <w:pPr>
              <w:pStyle w:val="PlainText"/>
              <w:numPr>
                <w:ilvl w:val="0"/>
                <w:numId w:val="37"/>
              </w:numPr>
              <w:tabs>
                <w:tab w:val="left" w:pos="165"/>
              </w:tabs>
              <w:ind w:left="-274" w:hanging="14"/>
              <w:rPr>
                <w:rFonts w:ascii="Arial" w:hAnsi="Arial" w:cs="Arial"/>
                <w:sz w:val="20"/>
                <w:szCs w:val="20"/>
              </w:rPr>
            </w:pPr>
            <w:r w:rsidRPr="001B2293">
              <w:rPr>
                <w:rFonts w:ascii="Arial" w:hAnsi="Arial" w:cs="Arial"/>
                <w:sz w:val="20"/>
                <w:szCs w:val="20"/>
              </w:rPr>
              <w:t>Beasley, Hightower, &amp; Harris, PC</w:t>
            </w:r>
            <w:r w:rsidR="00707C7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19" w:type="dxa"/>
          </w:tcPr>
          <w:p w:rsidR="001428DD" w:rsidRPr="001B2293" w:rsidRDefault="001428DD" w:rsidP="00707C7E">
            <w:pPr>
              <w:pStyle w:val="PlainText"/>
              <w:numPr>
                <w:ilvl w:val="0"/>
                <w:numId w:val="37"/>
              </w:numPr>
              <w:tabs>
                <w:tab w:val="left" w:pos="-18"/>
                <w:tab w:val="left" w:pos="134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1B2293">
              <w:rPr>
                <w:rFonts w:ascii="Arial" w:hAnsi="Arial" w:cs="Arial"/>
                <w:sz w:val="20"/>
                <w:szCs w:val="20"/>
              </w:rPr>
              <w:t>Chambers Interiors &amp; Associates</w:t>
            </w:r>
          </w:p>
        </w:tc>
      </w:tr>
      <w:tr w:rsidR="001428DD" w:rsidRPr="001B2293" w:rsidTr="00707C7E">
        <w:trPr>
          <w:trHeight w:val="271"/>
        </w:trPr>
        <w:tc>
          <w:tcPr>
            <w:tcW w:w="3677" w:type="dxa"/>
          </w:tcPr>
          <w:p w:rsidR="001428DD" w:rsidRPr="001B2293" w:rsidRDefault="001428DD" w:rsidP="00445C07">
            <w:pPr>
              <w:pStyle w:val="PlainText"/>
              <w:numPr>
                <w:ilvl w:val="0"/>
                <w:numId w:val="37"/>
              </w:numPr>
              <w:tabs>
                <w:tab w:val="left" w:pos="145"/>
              </w:tabs>
              <w:ind w:left="-274" w:hanging="14"/>
              <w:rPr>
                <w:rFonts w:ascii="Arial" w:hAnsi="Arial" w:cs="Arial"/>
                <w:sz w:val="20"/>
                <w:szCs w:val="20"/>
              </w:rPr>
            </w:pPr>
            <w:r w:rsidRPr="001B2293">
              <w:rPr>
                <w:rFonts w:ascii="Arial" w:hAnsi="Arial" w:cs="Arial"/>
                <w:sz w:val="20"/>
                <w:szCs w:val="20"/>
              </w:rPr>
              <w:t>DISD</w:t>
            </w:r>
          </w:p>
        </w:tc>
        <w:tc>
          <w:tcPr>
            <w:tcW w:w="3419" w:type="dxa"/>
          </w:tcPr>
          <w:p w:rsidR="001428DD" w:rsidRPr="001B2293" w:rsidRDefault="001428DD" w:rsidP="00707C7E">
            <w:pPr>
              <w:pStyle w:val="PlainText"/>
              <w:numPr>
                <w:ilvl w:val="0"/>
                <w:numId w:val="37"/>
              </w:numPr>
              <w:tabs>
                <w:tab w:val="left" w:pos="-18"/>
                <w:tab w:val="left" w:pos="134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1B2293">
              <w:rPr>
                <w:rFonts w:ascii="Arial" w:hAnsi="Arial" w:cs="Arial"/>
                <w:sz w:val="20"/>
                <w:szCs w:val="20"/>
              </w:rPr>
              <w:t>Dallas Regional Chamber</w:t>
            </w:r>
          </w:p>
        </w:tc>
      </w:tr>
      <w:tr w:rsidR="001428DD" w:rsidRPr="001B2293" w:rsidTr="00707C7E">
        <w:trPr>
          <w:trHeight w:val="262"/>
        </w:trPr>
        <w:tc>
          <w:tcPr>
            <w:tcW w:w="3677" w:type="dxa"/>
          </w:tcPr>
          <w:p w:rsidR="001428DD" w:rsidRPr="001B2293" w:rsidRDefault="001428DD" w:rsidP="00445C07">
            <w:pPr>
              <w:pStyle w:val="PlainText"/>
              <w:numPr>
                <w:ilvl w:val="0"/>
                <w:numId w:val="37"/>
              </w:numPr>
              <w:tabs>
                <w:tab w:val="left" w:pos="167"/>
              </w:tabs>
              <w:ind w:left="-274" w:right="72" w:hanging="14"/>
              <w:rPr>
                <w:rFonts w:ascii="Arial" w:hAnsi="Arial" w:cs="Arial"/>
                <w:sz w:val="20"/>
                <w:szCs w:val="20"/>
              </w:rPr>
            </w:pPr>
            <w:r w:rsidRPr="001B2293">
              <w:rPr>
                <w:rFonts w:ascii="Arial" w:hAnsi="Arial" w:cs="Arial"/>
                <w:sz w:val="20"/>
                <w:szCs w:val="20"/>
              </w:rPr>
              <w:t>FedEx</w:t>
            </w:r>
          </w:p>
        </w:tc>
        <w:tc>
          <w:tcPr>
            <w:tcW w:w="3419" w:type="dxa"/>
          </w:tcPr>
          <w:p w:rsidR="001428DD" w:rsidRPr="001B2293" w:rsidRDefault="001428DD" w:rsidP="00707C7E">
            <w:pPr>
              <w:pStyle w:val="PlainText"/>
              <w:numPr>
                <w:ilvl w:val="0"/>
                <w:numId w:val="37"/>
              </w:numPr>
              <w:tabs>
                <w:tab w:val="left" w:pos="-18"/>
                <w:tab w:val="left" w:pos="157"/>
                <w:tab w:val="left" w:pos="517"/>
              </w:tabs>
              <w:ind w:left="0" w:hanging="365"/>
              <w:rPr>
                <w:rFonts w:ascii="Arial" w:hAnsi="Arial" w:cs="Arial"/>
                <w:sz w:val="20"/>
                <w:szCs w:val="20"/>
              </w:rPr>
            </w:pPr>
            <w:r w:rsidRPr="001B2293">
              <w:rPr>
                <w:rFonts w:ascii="Arial" w:hAnsi="Arial" w:cs="Arial"/>
                <w:sz w:val="20"/>
                <w:szCs w:val="20"/>
              </w:rPr>
              <w:t>Gardere Wynne Sewell, LLP</w:t>
            </w:r>
          </w:p>
        </w:tc>
      </w:tr>
      <w:tr w:rsidR="001428DD" w:rsidRPr="001B2293" w:rsidTr="00707C7E">
        <w:trPr>
          <w:trHeight w:val="271"/>
        </w:trPr>
        <w:tc>
          <w:tcPr>
            <w:tcW w:w="3677" w:type="dxa"/>
          </w:tcPr>
          <w:p w:rsidR="001428DD" w:rsidRPr="001B2293" w:rsidRDefault="001428DD" w:rsidP="00445C07">
            <w:pPr>
              <w:pStyle w:val="PlainText"/>
              <w:numPr>
                <w:ilvl w:val="0"/>
                <w:numId w:val="37"/>
              </w:numPr>
              <w:tabs>
                <w:tab w:val="left" w:pos="167"/>
              </w:tabs>
              <w:ind w:left="-274" w:right="72" w:hanging="14"/>
              <w:rPr>
                <w:rFonts w:ascii="Arial" w:hAnsi="Arial" w:cs="Arial"/>
                <w:sz w:val="20"/>
                <w:szCs w:val="20"/>
              </w:rPr>
            </w:pPr>
            <w:r w:rsidRPr="001B2293">
              <w:rPr>
                <w:rFonts w:ascii="Arial" w:hAnsi="Arial" w:cs="Arial"/>
                <w:sz w:val="20"/>
                <w:szCs w:val="20"/>
              </w:rPr>
              <w:t>HCK2</w:t>
            </w:r>
          </w:p>
        </w:tc>
        <w:tc>
          <w:tcPr>
            <w:tcW w:w="3419" w:type="dxa"/>
          </w:tcPr>
          <w:p w:rsidR="001428DD" w:rsidRPr="001B2293" w:rsidRDefault="001428DD" w:rsidP="00707C7E">
            <w:pPr>
              <w:pStyle w:val="PlainText"/>
              <w:numPr>
                <w:ilvl w:val="0"/>
                <w:numId w:val="37"/>
              </w:numPr>
              <w:tabs>
                <w:tab w:val="left" w:pos="-18"/>
                <w:tab w:val="left" w:pos="157"/>
                <w:tab w:val="left" w:pos="517"/>
              </w:tabs>
              <w:ind w:left="0" w:hanging="365"/>
              <w:rPr>
                <w:rFonts w:ascii="Arial" w:hAnsi="Arial" w:cs="Arial"/>
                <w:sz w:val="20"/>
                <w:szCs w:val="20"/>
              </w:rPr>
            </w:pPr>
            <w:r w:rsidRPr="001B2293">
              <w:rPr>
                <w:rFonts w:ascii="Arial" w:hAnsi="Arial" w:cs="Arial"/>
                <w:sz w:val="20"/>
                <w:szCs w:val="20"/>
              </w:rPr>
              <w:t>Hilton Hotels</w:t>
            </w:r>
          </w:p>
        </w:tc>
      </w:tr>
      <w:tr w:rsidR="001428DD" w:rsidRPr="001B2293" w:rsidTr="00707C7E">
        <w:trPr>
          <w:trHeight w:val="271"/>
        </w:trPr>
        <w:tc>
          <w:tcPr>
            <w:tcW w:w="3677" w:type="dxa"/>
          </w:tcPr>
          <w:p w:rsidR="001428DD" w:rsidRPr="001B2293" w:rsidRDefault="001428DD" w:rsidP="00445C07">
            <w:pPr>
              <w:pStyle w:val="PlainText"/>
              <w:numPr>
                <w:ilvl w:val="0"/>
                <w:numId w:val="37"/>
              </w:numPr>
              <w:tabs>
                <w:tab w:val="left" w:pos="167"/>
              </w:tabs>
              <w:ind w:left="-274" w:right="72" w:hanging="14"/>
              <w:rPr>
                <w:rFonts w:ascii="Arial" w:hAnsi="Arial" w:cs="Arial"/>
                <w:sz w:val="20"/>
                <w:szCs w:val="20"/>
              </w:rPr>
            </w:pPr>
            <w:r w:rsidRPr="001B2293">
              <w:rPr>
                <w:rFonts w:ascii="Arial" w:hAnsi="Arial" w:cs="Arial"/>
                <w:sz w:val="20"/>
                <w:szCs w:val="20"/>
              </w:rPr>
              <w:t xml:space="preserve">Lane, Gorman, </w:t>
            </w:r>
            <w:proofErr w:type="spellStart"/>
            <w:r w:rsidRPr="001B2293">
              <w:rPr>
                <w:rFonts w:ascii="Arial" w:hAnsi="Arial" w:cs="Arial"/>
                <w:sz w:val="20"/>
                <w:szCs w:val="20"/>
              </w:rPr>
              <w:t>Trubitt</w:t>
            </w:r>
            <w:proofErr w:type="spellEnd"/>
            <w:r w:rsidRPr="001B2293">
              <w:rPr>
                <w:rFonts w:ascii="Arial" w:hAnsi="Arial" w:cs="Arial"/>
                <w:sz w:val="20"/>
                <w:szCs w:val="20"/>
              </w:rPr>
              <w:t>, LLC</w:t>
            </w:r>
          </w:p>
        </w:tc>
        <w:tc>
          <w:tcPr>
            <w:tcW w:w="3419" w:type="dxa"/>
          </w:tcPr>
          <w:p w:rsidR="001428DD" w:rsidRPr="001B2293" w:rsidRDefault="001428DD" w:rsidP="00707C7E">
            <w:pPr>
              <w:pStyle w:val="PlainText"/>
              <w:numPr>
                <w:ilvl w:val="0"/>
                <w:numId w:val="37"/>
              </w:numPr>
              <w:tabs>
                <w:tab w:val="left" w:pos="-18"/>
                <w:tab w:val="left" w:pos="157"/>
                <w:tab w:val="left" w:pos="517"/>
              </w:tabs>
              <w:ind w:left="0" w:hanging="365"/>
              <w:rPr>
                <w:rFonts w:ascii="Arial" w:hAnsi="Arial" w:cs="Arial"/>
                <w:sz w:val="20"/>
                <w:szCs w:val="20"/>
              </w:rPr>
            </w:pPr>
            <w:r w:rsidRPr="001B2293">
              <w:rPr>
                <w:rFonts w:ascii="Arial" w:hAnsi="Arial" w:cs="Arial"/>
                <w:sz w:val="20"/>
                <w:szCs w:val="20"/>
              </w:rPr>
              <w:t>Marsha Clark &amp; Associates</w:t>
            </w:r>
          </w:p>
        </w:tc>
      </w:tr>
      <w:tr w:rsidR="001428DD" w:rsidRPr="001B2293" w:rsidTr="00707C7E">
        <w:trPr>
          <w:trHeight w:val="271"/>
        </w:trPr>
        <w:tc>
          <w:tcPr>
            <w:tcW w:w="3677" w:type="dxa"/>
          </w:tcPr>
          <w:p w:rsidR="001428DD" w:rsidRPr="001B2293" w:rsidRDefault="001428DD" w:rsidP="00445C07">
            <w:pPr>
              <w:pStyle w:val="PlainText"/>
              <w:numPr>
                <w:ilvl w:val="0"/>
                <w:numId w:val="37"/>
              </w:numPr>
              <w:tabs>
                <w:tab w:val="left" w:pos="167"/>
              </w:tabs>
              <w:ind w:left="-274" w:right="72" w:hanging="14"/>
              <w:rPr>
                <w:rFonts w:ascii="Arial" w:hAnsi="Arial" w:cs="Arial"/>
                <w:sz w:val="20"/>
                <w:szCs w:val="20"/>
              </w:rPr>
            </w:pPr>
            <w:r w:rsidRPr="001B2293">
              <w:rPr>
                <w:rFonts w:ascii="Arial" w:hAnsi="Arial" w:cs="Arial"/>
                <w:sz w:val="20"/>
                <w:szCs w:val="20"/>
              </w:rPr>
              <w:t>McKinsey &amp; Co.</w:t>
            </w:r>
          </w:p>
        </w:tc>
        <w:tc>
          <w:tcPr>
            <w:tcW w:w="3419" w:type="dxa"/>
          </w:tcPr>
          <w:p w:rsidR="001428DD" w:rsidRPr="001B2293" w:rsidRDefault="001428DD" w:rsidP="00707C7E">
            <w:pPr>
              <w:pStyle w:val="PlainText"/>
              <w:numPr>
                <w:ilvl w:val="0"/>
                <w:numId w:val="37"/>
              </w:numPr>
              <w:tabs>
                <w:tab w:val="left" w:pos="-18"/>
                <w:tab w:val="left" w:pos="157"/>
                <w:tab w:val="left" w:pos="517"/>
              </w:tabs>
              <w:ind w:left="0" w:hanging="365"/>
              <w:rPr>
                <w:rFonts w:ascii="Arial" w:hAnsi="Arial" w:cs="Arial"/>
                <w:sz w:val="20"/>
                <w:szCs w:val="20"/>
              </w:rPr>
            </w:pPr>
            <w:r w:rsidRPr="001B2293">
              <w:rPr>
                <w:rFonts w:ascii="Arial" w:hAnsi="Arial" w:cs="Arial"/>
                <w:sz w:val="20"/>
                <w:szCs w:val="20"/>
              </w:rPr>
              <w:t>One Digital</w:t>
            </w:r>
          </w:p>
        </w:tc>
      </w:tr>
      <w:tr w:rsidR="001428DD" w:rsidRPr="001B2293" w:rsidTr="00707C7E">
        <w:trPr>
          <w:trHeight w:val="271"/>
        </w:trPr>
        <w:tc>
          <w:tcPr>
            <w:tcW w:w="3677" w:type="dxa"/>
          </w:tcPr>
          <w:p w:rsidR="001428DD" w:rsidRPr="001B2293" w:rsidRDefault="001428DD" w:rsidP="00445C07">
            <w:pPr>
              <w:pStyle w:val="PlainText"/>
              <w:numPr>
                <w:ilvl w:val="0"/>
                <w:numId w:val="37"/>
              </w:numPr>
              <w:tabs>
                <w:tab w:val="left" w:pos="167"/>
              </w:tabs>
              <w:ind w:left="-274" w:right="2160" w:hanging="14"/>
              <w:rPr>
                <w:rFonts w:ascii="Arial" w:hAnsi="Arial" w:cs="Arial"/>
                <w:sz w:val="20"/>
                <w:szCs w:val="20"/>
              </w:rPr>
            </w:pPr>
            <w:r w:rsidRPr="001B2293">
              <w:rPr>
                <w:rFonts w:ascii="Arial" w:hAnsi="Arial" w:cs="Arial"/>
                <w:sz w:val="20"/>
                <w:szCs w:val="20"/>
              </w:rPr>
              <w:t>Telemundo</w:t>
            </w:r>
            <w:r w:rsidR="004F5236">
              <w:rPr>
                <w:rFonts w:ascii="Arial" w:hAnsi="Arial" w:cs="Arial"/>
                <w:sz w:val="20"/>
                <w:szCs w:val="20"/>
              </w:rPr>
              <w:t xml:space="preserve">                                     </w:t>
            </w:r>
            <w:r w:rsidR="00707C7E"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</w:tc>
        <w:tc>
          <w:tcPr>
            <w:tcW w:w="3419" w:type="dxa"/>
          </w:tcPr>
          <w:p w:rsidR="007054A2" w:rsidRPr="00707C7E" w:rsidRDefault="004F5236" w:rsidP="00707C7E">
            <w:pPr>
              <w:pStyle w:val="PlainText"/>
              <w:numPr>
                <w:ilvl w:val="0"/>
                <w:numId w:val="37"/>
              </w:numPr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C7E">
              <w:rPr>
                <w:rFonts w:ascii="Arial" w:hAnsi="Arial" w:cs="Arial"/>
                <w:sz w:val="20"/>
                <w:szCs w:val="20"/>
              </w:rPr>
              <w:t>Meadows Collier LLP</w:t>
            </w:r>
          </w:p>
        </w:tc>
      </w:tr>
    </w:tbl>
    <w:p w:rsidR="00D43331" w:rsidRPr="001B2293" w:rsidRDefault="007054A2" w:rsidP="007054A2">
      <w:pPr>
        <w:pStyle w:val="ListParagraph"/>
        <w:spacing w:before="120" w:after="120"/>
        <w:ind w:left="0"/>
        <w:contextualSpacing/>
        <w:jc w:val="both"/>
        <w:rPr>
          <w:rFonts w:ascii="Arial" w:hAnsi="Arial" w:cs="Arial"/>
          <w:sz w:val="18"/>
          <w:szCs w:val="18"/>
          <w:bdr w:val="none" w:sz="0" w:space="0" w:color="auto" w:frame="1"/>
        </w:rPr>
      </w:pPr>
      <w:r w:rsidRPr="001B2293">
        <w:rPr>
          <w:rFonts w:ascii="Arial" w:hAnsi="Arial" w:cs="Arial"/>
          <w:sz w:val="18"/>
          <w:szCs w:val="18"/>
          <w:bdr w:val="none" w:sz="0" w:space="0" w:color="auto" w:frame="1"/>
        </w:rPr>
        <w:t>* Individual, professional athletes cannot be disclosed for confidentiality purposes.</w:t>
      </w:r>
    </w:p>
    <w:p w:rsidR="009E7F7C" w:rsidRPr="001B2293" w:rsidRDefault="009E7F7C" w:rsidP="007054A2">
      <w:pPr>
        <w:pStyle w:val="ListParagraph"/>
        <w:spacing w:before="120" w:after="120"/>
        <w:ind w:left="0"/>
        <w:contextualSpacing/>
        <w:jc w:val="both"/>
        <w:rPr>
          <w:rFonts w:ascii="Arial" w:hAnsi="Arial" w:cs="Arial"/>
          <w:sz w:val="18"/>
          <w:szCs w:val="18"/>
          <w:bdr w:val="none" w:sz="0" w:space="0" w:color="auto" w:frame="1"/>
        </w:rPr>
      </w:pPr>
    </w:p>
    <w:p w:rsidR="001859E9" w:rsidRPr="001B2293" w:rsidRDefault="004C48E5" w:rsidP="00D43331">
      <w:pPr>
        <w:contextualSpacing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1B2293"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  <w:t>ABOUT MELISSA</w:t>
      </w:r>
      <w:r w:rsidR="006A1C2E" w:rsidRPr="001B2293">
        <w:rPr>
          <w:rStyle w:val="Strong"/>
          <w:rFonts w:ascii="Arial" w:hAnsi="Arial" w:cs="Arial"/>
          <w:caps/>
          <w:color w:val="ED7D31" w:themeColor="accent2"/>
          <w:sz w:val="20"/>
          <w:szCs w:val="20"/>
          <w:shd w:val="clear" w:color="auto" w:fill="FFFFFF"/>
        </w:rPr>
        <w:t xml:space="preserve"> Marks Garner </w:t>
      </w:r>
    </w:p>
    <w:p w:rsidR="00D43331" w:rsidRPr="00D43331" w:rsidRDefault="00D43331" w:rsidP="00D43331">
      <w:pPr>
        <w:shd w:val="clear" w:color="auto" w:fill="FFFFFF"/>
        <w:jc w:val="both"/>
        <w:textAlignment w:val="baseline"/>
        <w:rPr>
          <w:rFonts w:ascii="Arial" w:hAnsi="Arial" w:cs="Arial"/>
          <w:sz w:val="20"/>
          <w:szCs w:val="20"/>
        </w:rPr>
      </w:pPr>
      <w:r w:rsidRPr="00D43331">
        <w:rPr>
          <w:rFonts w:ascii="Arial" w:hAnsi="Arial" w:cs="Arial"/>
          <w:sz w:val="20"/>
          <w:szCs w:val="20"/>
          <w:bdr w:val="none" w:sz="0" w:space="0" w:color="auto" w:frame="1"/>
        </w:rPr>
        <w:t xml:space="preserve">Melissa is a Licensed Professional Counselor and Certified Yoga Teacher. She holds a Master’s degree in Art Therapy and Creativity Development from Pratt Institute. </w:t>
      </w:r>
      <w:r w:rsidR="006A1C2E" w:rsidRPr="001B2293">
        <w:rPr>
          <w:rFonts w:ascii="Arial" w:hAnsi="Arial" w:cs="Arial"/>
          <w:sz w:val="20"/>
          <w:szCs w:val="20"/>
          <w:bdr w:val="none" w:sz="0" w:space="0" w:color="auto" w:frame="1"/>
        </w:rPr>
        <w:t>She</w:t>
      </w:r>
      <w:r w:rsidRPr="00D43331">
        <w:rPr>
          <w:rFonts w:ascii="Arial" w:hAnsi="Arial" w:cs="Arial"/>
          <w:sz w:val="20"/>
          <w:szCs w:val="20"/>
          <w:bdr w:val="none" w:sz="0" w:space="0" w:color="auto" w:frame="1"/>
        </w:rPr>
        <w:t xml:space="preserve"> began her meditation practice in 1997. She has had the great honor of receiving teaching and meditating in the presence of His Holiness Sri </w:t>
      </w:r>
      <w:proofErr w:type="spellStart"/>
      <w:r w:rsidRPr="00D43331">
        <w:rPr>
          <w:rFonts w:ascii="Arial" w:hAnsi="Arial" w:cs="Arial"/>
          <w:sz w:val="20"/>
          <w:szCs w:val="20"/>
          <w:bdr w:val="none" w:sz="0" w:space="0" w:color="auto" w:frame="1"/>
        </w:rPr>
        <w:t>Sri</w:t>
      </w:r>
      <w:proofErr w:type="spellEnd"/>
      <w:r w:rsidRPr="00D43331">
        <w:rPr>
          <w:rFonts w:ascii="Arial" w:hAnsi="Arial" w:cs="Arial"/>
          <w:sz w:val="20"/>
          <w:szCs w:val="20"/>
          <w:bdr w:val="none" w:sz="0" w:space="0" w:color="auto" w:frame="1"/>
        </w:rPr>
        <w:t xml:space="preserve"> Ravi Shankar, His Holiness the 14th Dalai Lama, Thich </w:t>
      </w:r>
      <w:proofErr w:type="spellStart"/>
      <w:r w:rsidRPr="00D43331">
        <w:rPr>
          <w:rFonts w:ascii="Arial" w:hAnsi="Arial" w:cs="Arial"/>
          <w:sz w:val="20"/>
          <w:szCs w:val="20"/>
          <w:bdr w:val="none" w:sz="0" w:space="0" w:color="auto" w:frame="1"/>
        </w:rPr>
        <w:t>Nhat</w:t>
      </w:r>
      <w:proofErr w:type="spellEnd"/>
      <w:r w:rsidRPr="00D43331">
        <w:rPr>
          <w:rFonts w:ascii="Arial" w:hAnsi="Arial" w:cs="Arial"/>
          <w:sz w:val="20"/>
          <w:szCs w:val="20"/>
          <w:bdr w:val="none" w:sz="0" w:space="0" w:color="auto" w:frame="1"/>
        </w:rPr>
        <w:t xml:space="preserve"> Hanh, and </w:t>
      </w:r>
      <w:proofErr w:type="spellStart"/>
      <w:r w:rsidRPr="00D43331">
        <w:rPr>
          <w:rFonts w:ascii="Arial" w:hAnsi="Arial" w:cs="Arial"/>
          <w:sz w:val="20"/>
          <w:szCs w:val="20"/>
          <w:bdr w:val="none" w:sz="0" w:space="0" w:color="auto" w:frame="1"/>
        </w:rPr>
        <w:t>Cealo</w:t>
      </w:r>
      <w:proofErr w:type="spellEnd"/>
      <w:r w:rsidRPr="00D43331">
        <w:rPr>
          <w:rFonts w:ascii="Arial" w:hAnsi="Arial" w:cs="Arial"/>
          <w:sz w:val="20"/>
          <w:szCs w:val="20"/>
          <w:bdr w:val="none" w:sz="0" w:space="0" w:color="auto" w:frame="1"/>
        </w:rPr>
        <w:t xml:space="preserve"> among other spiritual teachers. She has studied Siddha Yoga, Art of Living, Sahaj </w:t>
      </w:r>
      <w:proofErr w:type="spellStart"/>
      <w:r w:rsidRPr="00D43331">
        <w:rPr>
          <w:rFonts w:ascii="Arial" w:hAnsi="Arial" w:cs="Arial"/>
          <w:sz w:val="20"/>
          <w:szCs w:val="20"/>
          <w:bdr w:val="none" w:sz="0" w:space="0" w:color="auto" w:frame="1"/>
        </w:rPr>
        <w:t>Samadi</w:t>
      </w:r>
      <w:proofErr w:type="spellEnd"/>
      <w:r w:rsidRPr="00D43331">
        <w:rPr>
          <w:rFonts w:ascii="Arial" w:hAnsi="Arial" w:cs="Arial"/>
          <w:sz w:val="20"/>
          <w:szCs w:val="20"/>
          <w:bdr w:val="none" w:sz="0" w:space="0" w:color="auto" w:frame="1"/>
        </w:rPr>
        <w:t>, Vipassana, Mindfulness Meditation as well as other meditation traditions.</w:t>
      </w:r>
      <w:r w:rsidR="006A1C2E" w:rsidRPr="001B2293">
        <w:rPr>
          <w:rFonts w:ascii="Arial" w:hAnsi="Arial" w:cs="Arial"/>
          <w:sz w:val="20"/>
          <w:szCs w:val="20"/>
          <w:bdr w:val="none" w:sz="0" w:space="0" w:color="auto" w:frame="1"/>
        </w:rPr>
        <w:t xml:space="preserve"> </w:t>
      </w:r>
      <w:r w:rsidRPr="00D43331">
        <w:rPr>
          <w:rFonts w:ascii="Arial" w:hAnsi="Arial" w:cs="Arial"/>
          <w:sz w:val="20"/>
          <w:szCs w:val="20"/>
          <w:bdr w:val="none" w:sz="0" w:space="0" w:color="auto" w:frame="1"/>
        </w:rPr>
        <w:t>She received her yoga teacher training certification from the Yoga Studio of Corpus Christi in 2005.</w:t>
      </w:r>
    </w:p>
    <w:p w:rsidR="006A1C2E" w:rsidRPr="001B2293" w:rsidRDefault="006A1C2E" w:rsidP="00D43331">
      <w:pPr>
        <w:shd w:val="clear" w:color="auto" w:fill="FFFFFF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</w:p>
    <w:p w:rsidR="00D43331" w:rsidRPr="001B2293" w:rsidRDefault="00D43331" w:rsidP="00D43331">
      <w:pPr>
        <w:shd w:val="clear" w:color="auto" w:fill="FFFFFF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  <w:r w:rsidRPr="00D43331">
        <w:rPr>
          <w:rFonts w:ascii="Arial" w:hAnsi="Arial" w:cs="Arial"/>
          <w:sz w:val="20"/>
          <w:szCs w:val="20"/>
          <w:bdr w:val="none" w:sz="0" w:space="0" w:color="auto" w:frame="1"/>
        </w:rPr>
        <w:t xml:space="preserve">Melissa began giving wellness workshops and meditation trainings in 2005. </w:t>
      </w:r>
      <w:r w:rsidR="006A1C2E" w:rsidRPr="001B2293">
        <w:rPr>
          <w:rFonts w:ascii="Arial" w:hAnsi="Arial" w:cs="Arial"/>
          <w:sz w:val="20"/>
          <w:szCs w:val="20"/>
          <w:bdr w:val="none" w:sz="0" w:space="0" w:color="auto" w:frame="1"/>
        </w:rPr>
        <w:t>S</w:t>
      </w:r>
      <w:r w:rsidRPr="00D43331">
        <w:rPr>
          <w:rFonts w:ascii="Arial" w:hAnsi="Arial" w:cs="Arial"/>
          <w:sz w:val="20"/>
          <w:szCs w:val="20"/>
          <w:bdr w:val="none" w:sz="0" w:space="0" w:color="auto" w:frame="1"/>
        </w:rPr>
        <w:t xml:space="preserve">he has lectured and provided meditation groups and individual sessions to </w:t>
      </w:r>
      <w:r w:rsidR="006A1C2E" w:rsidRPr="001B2293">
        <w:rPr>
          <w:rFonts w:ascii="Arial" w:hAnsi="Arial" w:cs="Arial"/>
          <w:sz w:val="20"/>
          <w:szCs w:val="20"/>
          <w:bdr w:val="none" w:sz="0" w:space="0" w:color="auto" w:frame="1"/>
        </w:rPr>
        <w:t xml:space="preserve">thousands of individuals. </w:t>
      </w:r>
      <w:r w:rsidRPr="00D43331">
        <w:rPr>
          <w:rFonts w:ascii="Arial" w:hAnsi="Arial" w:cs="Arial"/>
          <w:sz w:val="20"/>
          <w:szCs w:val="20"/>
          <w:bdr w:val="none" w:sz="0" w:space="0" w:color="auto" w:frame="1"/>
        </w:rPr>
        <w:t xml:space="preserve">She has had the great privilege of working with all types of people, all with one common goal: to reduce stress in their lives. Melissa has worked with cancer survivors, people with Post Traumatic Stress Disorder (PTSD), survivors of rape and domestic violence, people struggling with Anxiety and Depression, </w:t>
      </w:r>
      <w:r w:rsidR="006A1C2E" w:rsidRPr="001B2293">
        <w:rPr>
          <w:rFonts w:ascii="Arial" w:hAnsi="Arial" w:cs="Arial"/>
          <w:sz w:val="20"/>
          <w:szCs w:val="20"/>
          <w:bdr w:val="none" w:sz="0" w:space="0" w:color="auto" w:frame="1"/>
        </w:rPr>
        <w:t xml:space="preserve">professional athletes, CEOs of Fortune 500 companies </w:t>
      </w:r>
      <w:r w:rsidRPr="00D43331">
        <w:rPr>
          <w:rFonts w:ascii="Arial" w:hAnsi="Arial" w:cs="Arial"/>
          <w:sz w:val="20"/>
          <w:szCs w:val="20"/>
          <w:bdr w:val="none" w:sz="0" w:space="0" w:color="auto" w:frame="1"/>
        </w:rPr>
        <w:t>and those simply seeking more peace and focus in their lives.</w:t>
      </w:r>
    </w:p>
    <w:p w:rsidR="006A1C2E" w:rsidRPr="00D43331" w:rsidRDefault="006A1C2E" w:rsidP="00D43331">
      <w:pPr>
        <w:shd w:val="clear" w:color="auto" w:fill="FFFFFF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D43331" w:rsidRPr="001B2293" w:rsidRDefault="00D43331" w:rsidP="009E7F7C">
      <w:pPr>
        <w:shd w:val="clear" w:color="auto" w:fill="FFFFFF"/>
        <w:jc w:val="both"/>
        <w:textAlignment w:val="baseline"/>
        <w:rPr>
          <w:rFonts w:ascii="Arial" w:hAnsi="Arial" w:cs="Arial"/>
          <w:sz w:val="20"/>
          <w:szCs w:val="20"/>
        </w:rPr>
      </w:pPr>
      <w:r w:rsidRPr="00D43331">
        <w:rPr>
          <w:rFonts w:ascii="Arial" w:hAnsi="Arial" w:cs="Arial"/>
          <w:sz w:val="20"/>
          <w:szCs w:val="20"/>
          <w:bdr w:val="none" w:sz="0" w:space="0" w:color="auto" w:frame="1"/>
        </w:rPr>
        <w:t xml:space="preserve">Melissa </w:t>
      </w:r>
      <w:r w:rsidR="006A1C2E" w:rsidRPr="001B2293">
        <w:rPr>
          <w:rFonts w:ascii="Arial" w:hAnsi="Arial" w:cs="Arial"/>
          <w:sz w:val="20"/>
          <w:szCs w:val="20"/>
          <w:bdr w:val="none" w:sz="0" w:space="0" w:color="auto" w:frame="1"/>
        </w:rPr>
        <w:t xml:space="preserve">enjoys </w:t>
      </w:r>
      <w:r w:rsidRPr="00D43331">
        <w:rPr>
          <w:rFonts w:ascii="Arial" w:hAnsi="Arial" w:cs="Arial"/>
          <w:sz w:val="20"/>
          <w:szCs w:val="20"/>
          <w:bdr w:val="none" w:sz="0" w:space="0" w:color="auto" w:frame="1"/>
        </w:rPr>
        <w:t>work</w:t>
      </w:r>
      <w:r w:rsidR="006A1C2E" w:rsidRPr="001B2293">
        <w:rPr>
          <w:rFonts w:ascii="Arial" w:hAnsi="Arial" w:cs="Arial"/>
          <w:sz w:val="20"/>
          <w:szCs w:val="20"/>
          <w:bdr w:val="none" w:sz="0" w:space="0" w:color="auto" w:frame="1"/>
        </w:rPr>
        <w:t>ing</w:t>
      </w:r>
      <w:r w:rsidRPr="00D43331">
        <w:rPr>
          <w:rFonts w:ascii="Arial" w:hAnsi="Arial" w:cs="Arial"/>
          <w:sz w:val="20"/>
          <w:szCs w:val="20"/>
          <w:bdr w:val="none" w:sz="0" w:space="0" w:color="auto" w:frame="1"/>
        </w:rPr>
        <w:t xml:space="preserve"> with businesses that care about their employees just as much as they do their bottom lines</w:t>
      </w:r>
      <w:r w:rsidR="006A1C2E" w:rsidRPr="001B2293">
        <w:rPr>
          <w:rFonts w:ascii="Arial" w:hAnsi="Arial" w:cs="Arial"/>
          <w:sz w:val="20"/>
          <w:szCs w:val="20"/>
          <w:bdr w:val="none" w:sz="0" w:space="0" w:color="auto" w:frame="1"/>
        </w:rPr>
        <w:t xml:space="preserve"> or athletes that care about their </w:t>
      </w:r>
      <w:proofErr w:type="gramStart"/>
      <w:r w:rsidR="006A1C2E" w:rsidRPr="001B2293">
        <w:rPr>
          <w:rFonts w:ascii="Arial" w:hAnsi="Arial" w:cs="Arial"/>
          <w:sz w:val="20"/>
          <w:szCs w:val="20"/>
          <w:bdr w:val="none" w:sz="0" w:space="0" w:color="auto" w:frame="1"/>
        </w:rPr>
        <w:t>teams</w:t>
      </w:r>
      <w:proofErr w:type="gramEnd"/>
      <w:r w:rsidR="006A1C2E" w:rsidRPr="001B2293">
        <w:rPr>
          <w:rFonts w:ascii="Arial" w:hAnsi="Arial" w:cs="Arial"/>
          <w:sz w:val="20"/>
          <w:szCs w:val="20"/>
          <w:bdr w:val="none" w:sz="0" w:space="0" w:color="auto" w:frame="1"/>
        </w:rPr>
        <w:t xml:space="preserve"> success as much as their own personal triumph</w:t>
      </w:r>
      <w:r w:rsidRPr="00D43331">
        <w:rPr>
          <w:rFonts w:ascii="Arial" w:hAnsi="Arial" w:cs="Arial"/>
          <w:sz w:val="20"/>
          <w:szCs w:val="20"/>
          <w:bdr w:val="none" w:sz="0" w:space="0" w:color="auto" w:frame="1"/>
        </w:rPr>
        <w:t xml:space="preserve">. She works with </w:t>
      </w:r>
      <w:proofErr w:type="spellStart"/>
      <w:r w:rsidR="006A1C2E" w:rsidRPr="001B2293">
        <w:rPr>
          <w:rFonts w:ascii="Arial" w:hAnsi="Arial" w:cs="Arial"/>
          <w:sz w:val="20"/>
          <w:szCs w:val="20"/>
          <w:bdr w:val="none" w:sz="0" w:space="0" w:color="auto" w:frame="1"/>
        </w:rPr>
        <w:t>indivduals</w:t>
      </w:r>
      <w:proofErr w:type="spellEnd"/>
      <w:r w:rsidRPr="00D43331">
        <w:rPr>
          <w:rFonts w:ascii="Arial" w:hAnsi="Arial" w:cs="Arial"/>
          <w:sz w:val="20"/>
          <w:szCs w:val="20"/>
          <w:bdr w:val="none" w:sz="0" w:space="0" w:color="auto" w:frame="1"/>
        </w:rPr>
        <w:t xml:space="preserve"> new to meditation, as well as those who wish to deepen their existing practice. Her ideal client is anyone who wants to maximize efficiency, create a culture where self-care and </w:t>
      </w:r>
      <w:r w:rsidR="006A1C2E" w:rsidRPr="001B2293">
        <w:rPr>
          <w:rFonts w:ascii="Arial" w:hAnsi="Arial" w:cs="Arial"/>
          <w:sz w:val="20"/>
          <w:szCs w:val="20"/>
          <w:bdr w:val="none" w:sz="0" w:space="0" w:color="auto" w:frame="1"/>
        </w:rPr>
        <w:t>success</w:t>
      </w:r>
      <w:r w:rsidRPr="00D43331">
        <w:rPr>
          <w:rFonts w:ascii="Arial" w:hAnsi="Arial" w:cs="Arial"/>
          <w:sz w:val="20"/>
          <w:szCs w:val="20"/>
          <w:bdr w:val="none" w:sz="0" w:space="0" w:color="auto" w:frame="1"/>
        </w:rPr>
        <w:t xml:space="preserve"> go hand in hand, and ultimately make the</w:t>
      </w:r>
      <w:r w:rsidR="006A1C2E" w:rsidRPr="001B2293">
        <w:rPr>
          <w:rFonts w:ascii="Arial" w:hAnsi="Arial" w:cs="Arial"/>
          <w:sz w:val="20"/>
          <w:szCs w:val="20"/>
          <w:bdr w:val="none" w:sz="0" w:space="0" w:color="auto" w:frame="1"/>
        </w:rPr>
        <w:t xml:space="preserve">ir </w:t>
      </w:r>
      <w:r w:rsidRPr="00D43331">
        <w:rPr>
          <w:rFonts w:ascii="Arial" w:hAnsi="Arial" w:cs="Arial"/>
          <w:sz w:val="20"/>
          <w:szCs w:val="20"/>
          <w:bdr w:val="none" w:sz="0" w:space="0" w:color="auto" w:frame="1"/>
        </w:rPr>
        <w:t>work</w:t>
      </w:r>
      <w:r w:rsidR="006A1C2E" w:rsidRPr="001B2293">
        <w:rPr>
          <w:rFonts w:ascii="Arial" w:hAnsi="Arial" w:cs="Arial"/>
          <w:sz w:val="20"/>
          <w:szCs w:val="20"/>
          <w:bdr w:val="none" w:sz="0" w:space="0" w:color="auto" w:frame="1"/>
        </w:rPr>
        <w:t xml:space="preserve"> or team</w:t>
      </w:r>
      <w:r w:rsidRPr="00D43331">
        <w:rPr>
          <w:rFonts w:ascii="Arial" w:hAnsi="Arial" w:cs="Arial"/>
          <w:sz w:val="20"/>
          <w:szCs w:val="20"/>
          <w:bdr w:val="none" w:sz="0" w:space="0" w:color="auto" w:frame="1"/>
        </w:rPr>
        <w:t xml:space="preserve"> environment </w:t>
      </w:r>
      <w:r w:rsidR="006A1C2E" w:rsidRPr="001B2293">
        <w:rPr>
          <w:rFonts w:ascii="Arial" w:hAnsi="Arial" w:cs="Arial"/>
          <w:sz w:val="20"/>
          <w:szCs w:val="20"/>
          <w:bdr w:val="none" w:sz="0" w:space="0" w:color="auto" w:frame="1"/>
        </w:rPr>
        <w:t xml:space="preserve">a place of </w:t>
      </w:r>
      <w:r w:rsidR="0009448F">
        <w:rPr>
          <w:rFonts w:ascii="Arial" w:hAnsi="Arial" w:cs="Arial"/>
          <w:sz w:val="20"/>
          <w:szCs w:val="20"/>
          <w:bdr w:val="none" w:sz="0" w:space="0" w:color="auto" w:frame="1"/>
        </w:rPr>
        <w:t xml:space="preserve">fulfillment </w:t>
      </w:r>
      <w:r w:rsidR="006A1C2E" w:rsidRPr="001B2293">
        <w:rPr>
          <w:rFonts w:ascii="Arial" w:hAnsi="Arial" w:cs="Arial"/>
          <w:sz w:val="20"/>
          <w:szCs w:val="20"/>
          <w:bdr w:val="none" w:sz="0" w:space="0" w:color="auto" w:frame="1"/>
        </w:rPr>
        <w:t xml:space="preserve">for those involved.  </w:t>
      </w:r>
    </w:p>
    <w:sectPr w:rsidR="00D43331" w:rsidRPr="001B2293" w:rsidSect="008A4DE5">
      <w:headerReference w:type="default" r:id="rId23"/>
      <w:footerReference w:type="default" r:id="rId24"/>
      <w:headerReference w:type="first" r:id="rId25"/>
      <w:footerReference w:type="first" r:id="rId26"/>
      <w:pgSz w:w="12240" w:h="15840" w:code="1"/>
      <w:pgMar w:top="1980" w:right="1080" w:bottom="810" w:left="1080" w:header="450" w:footer="350" w:gutter="0"/>
      <w:cols w:num="2" w:sep="1" w:space="720" w:equalWidth="0">
        <w:col w:w="2880" w:space="720"/>
        <w:col w:w="6480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226D" w:rsidRDefault="00BE226D">
      <w:r>
        <w:separator/>
      </w:r>
    </w:p>
  </w:endnote>
  <w:endnote w:type="continuationSeparator" w:id="0">
    <w:p w:rsidR="00BE226D" w:rsidRDefault="00BE2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utura Lt BT">
    <w:altName w:val="Times New Roman"/>
    <w:charset w:val="00"/>
    <w:family w:val="auto"/>
    <w:pitch w:val="variable"/>
    <w:sig w:usb0="00000000" w:usb1="00000000" w:usb2="00000000" w:usb3="00000000" w:csb0="000001F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7D84" w:rsidRPr="00B1478F" w:rsidRDefault="000A7D84" w:rsidP="000A7D84">
    <w:pPr>
      <w:tabs>
        <w:tab w:val="left" w:pos="450"/>
      </w:tabs>
      <w:contextualSpacing/>
      <w:jc w:val="center"/>
      <w:rPr>
        <w:rFonts w:ascii="Arial" w:hAnsi="Arial" w:cs="Arial"/>
        <w:b/>
        <w:i/>
        <w:color w:val="ED7D31"/>
        <w:shd w:val="clear" w:color="auto" w:fill="FFFFFF"/>
      </w:rPr>
    </w:pPr>
    <w:r>
      <w:rPr>
        <w:rFonts w:ascii="Arial" w:hAnsi="Arial" w:cs="Arial"/>
        <w:i/>
        <w:color w:val="ED7D31"/>
      </w:rPr>
      <w:t>Contact us for more information on a mindfulness program tailor made for you!</w:t>
    </w:r>
  </w:p>
  <w:p w:rsidR="000A7D84" w:rsidRDefault="000A7D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523" w:rsidRPr="00B1478F" w:rsidRDefault="00666523" w:rsidP="00CB5A93">
    <w:pPr>
      <w:tabs>
        <w:tab w:val="left" w:pos="450"/>
      </w:tabs>
      <w:contextualSpacing/>
      <w:jc w:val="center"/>
      <w:rPr>
        <w:rFonts w:ascii="Arial" w:hAnsi="Arial" w:cs="Arial"/>
        <w:b/>
        <w:i/>
        <w:color w:val="ED7D31"/>
        <w:shd w:val="clear" w:color="auto" w:fill="FFFFFF"/>
      </w:rPr>
    </w:pPr>
    <w:r>
      <w:rPr>
        <w:rFonts w:ascii="Arial" w:hAnsi="Arial" w:cs="Arial"/>
        <w:i/>
        <w:color w:val="ED7D31"/>
      </w:rPr>
      <w:t>Contact us for more information on a mindfulness program tailor made for you!</w:t>
    </w:r>
  </w:p>
  <w:p w:rsidR="00666523" w:rsidRDefault="00666523" w:rsidP="00B10BD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226D" w:rsidRDefault="00BE226D">
      <w:r>
        <w:separator/>
      </w:r>
    </w:p>
  </w:footnote>
  <w:footnote w:type="continuationSeparator" w:id="0">
    <w:p w:rsidR="00BE226D" w:rsidRDefault="00BE2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59E9" w:rsidRDefault="00BE226D">
    <w:pPr>
      <w:pStyle w:val="Header"/>
    </w:pPr>
    <w:r>
      <w:rPr>
        <w:noProof/>
      </w:rPr>
      <w:object w:dxaOrig="1440" w:dyaOrig="1440" w14:anchorId="0EBE1C12">
        <v:group id="_x0000_s2054" style="position:absolute;margin-left:.1pt;margin-top:30pt;width:514.75pt;height:45.9pt;z-index:-251652096" coordorigin="5160,1356" coordsize="5496,918" wrapcoords="1659 0 39 1770 -39 2125 -39 21246 21253 21246 21253 11331 21561 11331 21600 10623 21600 0 1659 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5" type="#_x0000_t75" style="position:absolute;left:5160;top:1440;width:5400;height:834;mso-wrap-edited:f" wrapcoords="-31 0 -31 21207 21600 21207 21600 0 -31 0">
            <v:imagedata r:id="rId1" o:title="" cropleft=".5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6" type="#_x0000_t202" style="position:absolute;left:5604;top:1356;width:5052;height:468" stroked="f">
            <v:textbox style="mso-next-textbox:#_x0000_s2056">
              <w:txbxContent>
                <w:p w:rsidR="001859E9" w:rsidRDefault="001859E9" w:rsidP="001859E9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v:group>
        <o:OLEObject Type="Embed" ProgID="CorelPhotoPaint.Image.9" ShapeID="_x0000_s2055" DrawAspect="Content" ObjectID="_1568655430" r:id="rId2"/>
      </w:object>
    </w:r>
    <w:r w:rsidR="001859E9" w:rsidRPr="001859E9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E3ED419" wp14:editId="4B5BAC95">
              <wp:simplePos x="0" y="0"/>
              <wp:positionH relativeFrom="margin">
                <wp:posOffset>1173480</wp:posOffset>
              </wp:positionH>
              <wp:positionV relativeFrom="paragraph">
                <wp:posOffset>0</wp:posOffset>
              </wp:positionV>
              <wp:extent cx="5253355" cy="568325"/>
              <wp:effectExtent l="0" t="0" r="4445" b="3175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53355" cy="568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59E9" w:rsidRPr="00CB5A93" w:rsidRDefault="001859E9" w:rsidP="001859E9">
                          <w:pPr>
                            <w:ind w:right="-24"/>
                            <w:jc w:val="right"/>
                            <w:rPr>
                              <w:rFonts w:ascii="Arial" w:hAnsi="Arial" w:cs="Arial"/>
                              <w:b/>
                              <w:sz w:val="56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3ED419" id="Text Box 21" o:spid="_x0000_s1026" type="#_x0000_t202" style="position:absolute;margin-left:92.4pt;margin-top:0;width:413.65pt;height:44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" stroked="f">
              <v:textbox>
                <w:txbxContent>
                  <w:p w:rsidR="001859E9" w:rsidRPr="00CB5A93" w:rsidRDefault="001859E9" w:rsidP="001859E9">
                    <w:pPr>
                      <w:ind w:right="-24"/>
                      <w:jc w:val="right"/>
                      <w:rPr>
                        <w:rFonts w:ascii="Arial" w:hAnsi="Arial" w:cs="Arial"/>
                        <w:b/>
                        <w:sz w:val="56"/>
                        <w:szCs w:val="5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523" w:rsidRDefault="00666523" w:rsidP="00635D36">
    <w:pPr>
      <w:pStyle w:val="Header"/>
      <w:ind w:right="-540"/>
      <w:rPr>
        <w:rFonts w:ascii="Futura Lt BT" w:hAnsi="Futura Lt BT"/>
        <w:b/>
        <w:bCs/>
        <w:color w:val="333333"/>
        <w:sz w:val="20"/>
      </w:rPr>
    </w:pPr>
    <w:r w:rsidRPr="002D7AB4">
      <w:rPr>
        <w:rFonts w:ascii="Futura Lt BT" w:hAnsi="Futura Lt BT"/>
        <w:b/>
        <w:bCs/>
        <w:noProof/>
        <w:color w:val="333333"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E180678" wp14:editId="32FE893E">
              <wp:simplePos x="0" y="0"/>
              <wp:positionH relativeFrom="margin">
                <wp:posOffset>-397329</wp:posOffset>
              </wp:positionH>
              <wp:positionV relativeFrom="paragraph">
                <wp:posOffset>51707</wp:posOffset>
              </wp:positionV>
              <wp:extent cx="6891655" cy="568325"/>
              <wp:effectExtent l="0" t="0" r="4445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91655" cy="568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1B06" w:rsidRPr="00FE71CD" w:rsidRDefault="00C81B06" w:rsidP="00D60E4E">
                          <w:pPr>
                            <w:pStyle w:val="Header"/>
                            <w:ind w:right="-24"/>
                            <w:rPr>
                              <w:rFonts w:ascii="Arial" w:hAnsi="Arial" w:cs="Arial"/>
                              <w:b/>
                              <w:sz w:val="52"/>
                              <w:szCs w:val="52"/>
                            </w:rPr>
                          </w:pPr>
                          <w:r w:rsidRPr="00FE71CD">
                            <w:rPr>
                              <w:rFonts w:ascii="Arial" w:hAnsi="Arial" w:cs="Arial"/>
                              <w:b/>
                              <w:sz w:val="52"/>
                              <w:szCs w:val="52"/>
                            </w:rPr>
                            <w:t>Melissa Marks Garner</w:t>
                          </w:r>
                          <w:r w:rsidR="00D60E4E" w:rsidRPr="00FE71CD">
                            <w:rPr>
                              <w:rFonts w:ascii="Arial" w:hAnsi="Arial" w:cs="Arial"/>
                              <w:b/>
                              <w:sz w:val="52"/>
                              <w:szCs w:val="52"/>
                            </w:rPr>
                            <w:t>, Corporate Wellness</w:t>
                          </w:r>
                        </w:p>
                        <w:p w:rsidR="00666523" w:rsidRPr="00CB5A93" w:rsidRDefault="00666523" w:rsidP="001859E9">
                          <w:pPr>
                            <w:pStyle w:val="Header"/>
                            <w:ind w:right="-24"/>
                            <w:jc w:val="right"/>
                            <w:rPr>
                              <w:rFonts w:ascii="Arial" w:hAnsi="Arial" w:cs="Arial"/>
                              <w:b/>
                              <w:sz w:val="56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1806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31.3pt;margin-top:4.05pt;width:542.65pt;height:44.7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" stroked="f">
              <v:textbox>
                <w:txbxContent>
                  <w:p w:rsidR="00C81B06" w:rsidRPr="00FE71CD" w:rsidRDefault="00C81B06" w:rsidP="00D60E4E">
                    <w:pPr>
                      <w:pStyle w:val="Header"/>
                      <w:ind w:right="-24"/>
                      <w:rPr>
                        <w:rFonts w:ascii="Arial" w:hAnsi="Arial" w:cs="Arial"/>
                        <w:b/>
                        <w:sz w:val="52"/>
                        <w:szCs w:val="52"/>
                      </w:rPr>
                    </w:pPr>
                    <w:r w:rsidRPr="00FE71CD">
                      <w:rPr>
                        <w:rFonts w:ascii="Arial" w:hAnsi="Arial" w:cs="Arial"/>
                        <w:b/>
                        <w:sz w:val="52"/>
                        <w:szCs w:val="52"/>
                      </w:rPr>
                      <w:t>Melissa Marks Garner</w:t>
                    </w:r>
                    <w:r w:rsidR="00D60E4E" w:rsidRPr="00FE71CD">
                      <w:rPr>
                        <w:rFonts w:ascii="Arial" w:hAnsi="Arial" w:cs="Arial"/>
                        <w:b/>
                        <w:sz w:val="52"/>
                        <w:szCs w:val="52"/>
                      </w:rPr>
                      <w:t>, Corporate Wellness</w:t>
                    </w:r>
                  </w:p>
                  <w:p w:rsidR="00666523" w:rsidRPr="00CB5A93" w:rsidRDefault="00666523" w:rsidP="001859E9">
                    <w:pPr>
                      <w:pStyle w:val="Header"/>
                      <w:ind w:right="-24"/>
                      <w:jc w:val="right"/>
                      <w:rPr>
                        <w:rFonts w:ascii="Arial" w:hAnsi="Arial" w:cs="Arial"/>
                        <w:b/>
                        <w:sz w:val="56"/>
                        <w:szCs w:val="5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666523" w:rsidRPr="008E4701" w:rsidRDefault="00BE226D" w:rsidP="00F67501">
    <w:pPr>
      <w:pStyle w:val="Header"/>
      <w:tabs>
        <w:tab w:val="clear" w:pos="4320"/>
        <w:tab w:val="clear" w:pos="8640"/>
        <w:tab w:val="left" w:pos="7120"/>
      </w:tabs>
      <w:ind w:right="-540"/>
      <w:rPr>
        <w:rFonts w:ascii="Futura Lt BT" w:hAnsi="Futura Lt BT"/>
        <w:b/>
        <w:bCs/>
        <w:color w:val="333333"/>
        <w:sz w:val="22"/>
      </w:rPr>
    </w:pPr>
    <w:r>
      <w:rPr>
        <w:rFonts w:ascii="Futura Lt BT" w:hAnsi="Futura Lt BT"/>
        <w:b/>
        <w:bCs/>
        <w:noProof/>
        <w:color w:val="FF0000"/>
        <w:sz w:val="20"/>
      </w:rPr>
      <w:object w:dxaOrig="1440" w:dyaOrig="1440" w14:anchorId="0EBE1C12">
        <v:group id="_x0000_s2050" style="position:absolute;margin-left:.6pt;margin-top:23.9pt;width:516pt;height:45.9pt;z-index:-251657216" coordorigin="5160,1356" coordsize="5496,918" wrapcoords="1659 0 39 1770 -39 2125 -39 21246 21253 21246 21253 11331 21561 11331 21600 10623 21600 0 1659 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left:5160;top:1440;width:5400;height:834;mso-wrap-edited:f" wrapcoords="-31 0 -31 21207 21600 21207 21600 0 -31 0">
            <v:imagedata r:id="rId1" o:title="" cropleft=".5"/>
          </v:shape>
          <v:shape id="_x0000_s2052" type="#_x0000_t202" style="position:absolute;left:5604;top:1356;width:5052;height:468" stroked="f">
            <v:textbox style="mso-next-textbox:#_x0000_s2052">
              <w:txbxContent>
                <w:p w:rsidR="00666523" w:rsidRDefault="00666523" w:rsidP="00F06524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v:group>
        <o:OLEObject Type="Embed" ProgID="CorelPhotoPaint.Image.9" ShapeID="_x0000_s2051" DrawAspect="Content" ObjectID="_1568655431" r:id="rId2"/>
      </w:object>
    </w:r>
    <w:r w:rsidR="00666523" w:rsidRPr="008E4701">
      <w:rPr>
        <w:rFonts w:ascii="Futura Lt BT" w:hAnsi="Futura Lt BT"/>
        <w:b/>
        <w:bCs/>
        <w:color w:val="333333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4189A"/>
    <w:multiLevelType w:val="hybridMultilevel"/>
    <w:tmpl w:val="273A498E"/>
    <w:lvl w:ilvl="0" w:tplc="2C3094D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02DB44F4"/>
    <w:multiLevelType w:val="multilevel"/>
    <w:tmpl w:val="FF60C380"/>
    <w:lvl w:ilvl="0">
      <w:start w:val="858"/>
      <w:numFmt w:val="decimal"/>
      <w:lvlText w:val="%1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start w:val="748"/>
      <w:numFmt w:val="decimal"/>
      <w:lvlText w:val="%1-%2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2">
      <w:start w:val="9702"/>
      <w:numFmt w:val="decimal"/>
      <w:lvlText w:val="%1-%2-%3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4031A88"/>
    <w:multiLevelType w:val="hybridMultilevel"/>
    <w:tmpl w:val="A2181442"/>
    <w:lvl w:ilvl="0" w:tplc="32B6BC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57973"/>
    <w:multiLevelType w:val="hybridMultilevel"/>
    <w:tmpl w:val="D8061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DE60C3"/>
    <w:multiLevelType w:val="hybridMultilevel"/>
    <w:tmpl w:val="E12C138A"/>
    <w:lvl w:ilvl="0" w:tplc="D8A268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07296E9F"/>
    <w:multiLevelType w:val="hybridMultilevel"/>
    <w:tmpl w:val="289C2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11BBF"/>
    <w:multiLevelType w:val="hybridMultilevel"/>
    <w:tmpl w:val="246494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1665F"/>
    <w:multiLevelType w:val="hybridMultilevel"/>
    <w:tmpl w:val="1438E9C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2014A"/>
    <w:multiLevelType w:val="hybridMultilevel"/>
    <w:tmpl w:val="4BE04A74"/>
    <w:lvl w:ilvl="0" w:tplc="D8A2684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C47F95"/>
    <w:multiLevelType w:val="hybridMultilevel"/>
    <w:tmpl w:val="A3EC3DC4"/>
    <w:lvl w:ilvl="0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 w15:restartNumberingAfterBreak="0">
    <w:nsid w:val="11EB133E"/>
    <w:multiLevelType w:val="hybridMultilevel"/>
    <w:tmpl w:val="ECBC80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0123BC"/>
    <w:multiLevelType w:val="hybridMultilevel"/>
    <w:tmpl w:val="48A2E674"/>
    <w:lvl w:ilvl="0" w:tplc="A9CC69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FA4A0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6DEBC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DD4B9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F403F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0A618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74235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C7A38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3C4C1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683675B"/>
    <w:multiLevelType w:val="hybridMultilevel"/>
    <w:tmpl w:val="C6482A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1B1CFE"/>
    <w:multiLevelType w:val="hybridMultilevel"/>
    <w:tmpl w:val="4C8C10EE"/>
    <w:lvl w:ilvl="0" w:tplc="2C3094D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EA722B"/>
    <w:multiLevelType w:val="hybridMultilevel"/>
    <w:tmpl w:val="3300E2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713FBA"/>
    <w:multiLevelType w:val="hybridMultilevel"/>
    <w:tmpl w:val="3C2CB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72E33"/>
    <w:multiLevelType w:val="multilevel"/>
    <w:tmpl w:val="3836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45921A7"/>
    <w:multiLevelType w:val="hybridMultilevel"/>
    <w:tmpl w:val="8D6CDA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48378C9"/>
    <w:multiLevelType w:val="hybridMultilevel"/>
    <w:tmpl w:val="938027A8"/>
    <w:lvl w:ilvl="0" w:tplc="7076C68C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2DA26BDA"/>
    <w:multiLevelType w:val="hybridMultilevel"/>
    <w:tmpl w:val="E28ED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246DC3"/>
    <w:multiLevelType w:val="hybridMultilevel"/>
    <w:tmpl w:val="1EE817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55C3737"/>
    <w:multiLevelType w:val="multilevel"/>
    <w:tmpl w:val="DFCAD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C6661C3"/>
    <w:multiLevelType w:val="hybridMultilevel"/>
    <w:tmpl w:val="A872C520"/>
    <w:lvl w:ilvl="0" w:tplc="2C3094D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3" w15:restartNumberingAfterBreak="0">
    <w:nsid w:val="430B4B5E"/>
    <w:multiLevelType w:val="hybridMultilevel"/>
    <w:tmpl w:val="723C01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EC22C8F"/>
    <w:multiLevelType w:val="hybridMultilevel"/>
    <w:tmpl w:val="4C8C10E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4B60B44"/>
    <w:multiLevelType w:val="hybridMultilevel"/>
    <w:tmpl w:val="2CC6184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415463"/>
    <w:multiLevelType w:val="hybridMultilevel"/>
    <w:tmpl w:val="2AE6159A"/>
    <w:lvl w:ilvl="0" w:tplc="7076C68C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DD0226"/>
    <w:multiLevelType w:val="hybridMultilevel"/>
    <w:tmpl w:val="30407ABC"/>
    <w:lvl w:ilvl="0" w:tplc="D8A268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8" w15:restartNumberingAfterBreak="0">
    <w:nsid w:val="5AB35A9B"/>
    <w:multiLevelType w:val="hybridMultilevel"/>
    <w:tmpl w:val="4934D9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C266B3"/>
    <w:multiLevelType w:val="multilevel"/>
    <w:tmpl w:val="80B8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27414C"/>
    <w:multiLevelType w:val="hybridMultilevel"/>
    <w:tmpl w:val="8D4E566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AE73A8"/>
    <w:multiLevelType w:val="hybridMultilevel"/>
    <w:tmpl w:val="6E8C5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912E84"/>
    <w:multiLevelType w:val="hybridMultilevel"/>
    <w:tmpl w:val="6696F3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93C7FEB"/>
    <w:multiLevelType w:val="hybridMultilevel"/>
    <w:tmpl w:val="65F4C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2B45D9"/>
    <w:multiLevelType w:val="hybridMultilevel"/>
    <w:tmpl w:val="8E7A66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24CBB"/>
    <w:multiLevelType w:val="hybridMultilevel"/>
    <w:tmpl w:val="E08A944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4F6489B"/>
    <w:multiLevelType w:val="hybridMultilevel"/>
    <w:tmpl w:val="5F6C22D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2F184B"/>
    <w:multiLevelType w:val="hybridMultilevel"/>
    <w:tmpl w:val="4C8C10E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E915363"/>
    <w:multiLevelType w:val="hybridMultilevel"/>
    <w:tmpl w:val="A3D8FF5E"/>
    <w:lvl w:ilvl="0" w:tplc="2C3094D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27"/>
  </w:num>
  <w:num w:numId="5">
    <w:abstractNumId w:val="35"/>
  </w:num>
  <w:num w:numId="6">
    <w:abstractNumId w:val="18"/>
  </w:num>
  <w:num w:numId="7">
    <w:abstractNumId w:val="26"/>
  </w:num>
  <w:num w:numId="8">
    <w:abstractNumId w:val="7"/>
  </w:num>
  <w:num w:numId="9">
    <w:abstractNumId w:val="1"/>
  </w:num>
  <w:num w:numId="10">
    <w:abstractNumId w:val="24"/>
  </w:num>
  <w:num w:numId="11">
    <w:abstractNumId w:val="37"/>
  </w:num>
  <w:num w:numId="12">
    <w:abstractNumId w:val="13"/>
  </w:num>
  <w:num w:numId="13">
    <w:abstractNumId w:val="38"/>
  </w:num>
  <w:num w:numId="14">
    <w:abstractNumId w:val="22"/>
  </w:num>
  <w:num w:numId="15">
    <w:abstractNumId w:val="0"/>
  </w:num>
  <w:num w:numId="16">
    <w:abstractNumId w:val="36"/>
  </w:num>
  <w:num w:numId="17">
    <w:abstractNumId w:val="6"/>
  </w:num>
  <w:num w:numId="18">
    <w:abstractNumId w:val="34"/>
  </w:num>
  <w:num w:numId="19">
    <w:abstractNumId w:val="20"/>
  </w:num>
  <w:num w:numId="20">
    <w:abstractNumId w:val="3"/>
  </w:num>
  <w:num w:numId="21">
    <w:abstractNumId w:val="2"/>
  </w:num>
  <w:num w:numId="22">
    <w:abstractNumId w:val="21"/>
  </w:num>
  <w:num w:numId="23">
    <w:abstractNumId w:val="29"/>
  </w:num>
  <w:num w:numId="24">
    <w:abstractNumId w:val="16"/>
  </w:num>
  <w:num w:numId="25">
    <w:abstractNumId w:val="31"/>
  </w:num>
  <w:num w:numId="26">
    <w:abstractNumId w:val="23"/>
  </w:num>
  <w:num w:numId="27">
    <w:abstractNumId w:val="32"/>
  </w:num>
  <w:num w:numId="28">
    <w:abstractNumId w:val="17"/>
  </w:num>
  <w:num w:numId="29">
    <w:abstractNumId w:val="9"/>
  </w:num>
  <w:num w:numId="30">
    <w:abstractNumId w:val="19"/>
  </w:num>
  <w:num w:numId="31">
    <w:abstractNumId w:val="33"/>
  </w:num>
  <w:num w:numId="32">
    <w:abstractNumId w:val="15"/>
  </w:num>
  <w:num w:numId="33">
    <w:abstractNumId w:val="30"/>
  </w:num>
  <w:num w:numId="34">
    <w:abstractNumId w:val="14"/>
  </w:num>
  <w:num w:numId="35">
    <w:abstractNumId w:val="5"/>
  </w:num>
  <w:num w:numId="36">
    <w:abstractNumId w:val="10"/>
  </w:num>
  <w:num w:numId="37">
    <w:abstractNumId w:val="25"/>
  </w:num>
  <w:num w:numId="38">
    <w:abstractNumId w:val="12"/>
  </w:num>
  <w:num w:numId="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DQ1NTI0MzM2MTI3NjBW0lEKTi0uzszPAykwqgUAW7tgLiwAAAA="/>
  </w:docVars>
  <w:rsids>
    <w:rsidRoot w:val="00F82663"/>
    <w:rsid w:val="000019F3"/>
    <w:rsid w:val="00033759"/>
    <w:rsid w:val="00047926"/>
    <w:rsid w:val="00057FC3"/>
    <w:rsid w:val="00062574"/>
    <w:rsid w:val="00062696"/>
    <w:rsid w:val="000942CC"/>
    <w:rsid w:val="0009448F"/>
    <w:rsid w:val="0009660E"/>
    <w:rsid w:val="00097CA1"/>
    <w:rsid w:val="000A2489"/>
    <w:rsid w:val="000A2F4E"/>
    <w:rsid w:val="000A41DB"/>
    <w:rsid w:val="000A7D84"/>
    <w:rsid w:val="000C50C2"/>
    <w:rsid w:val="000C5955"/>
    <w:rsid w:val="000C7983"/>
    <w:rsid w:val="000D22D4"/>
    <w:rsid w:val="000E3213"/>
    <w:rsid w:val="000E77BD"/>
    <w:rsid w:val="0010402F"/>
    <w:rsid w:val="00123C09"/>
    <w:rsid w:val="00136027"/>
    <w:rsid w:val="001412A0"/>
    <w:rsid w:val="001428DD"/>
    <w:rsid w:val="00147A51"/>
    <w:rsid w:val="00152A0E"/>
    <w:rsid w:val="00154B81"/>
    <w:rsid w:val="001674DF"/>
    <w:rsid w:val="0017523F"/>
    <w:rsid w:val="00180241"/>
    <w:rsid w:val="001859E9"/>
    <w:rsid w:val="00192339"/>
    <w:rsid w:val="001A0F1B"/>
    <w:rsid w:val="001B2293"/>
    <w:rsid w:val="001B55FA"/>
    <w:rsid w:val="001B5E07"/>
    <w:rsid w:val="001C0CC5"/>
    <w:rsid w:val="001C1E3D"/>
    <w:rsid w:val="001E7695"/>
    <w:rsid w:val="001E7C80"/>
    <w:rsid w:val="0021044B"/>
    <w:rsid w:val="002701D0"/>
    <w:rsid w:val="00273D95"/>
    <w:rsid w:val="00282008"/>
    <w:rsid w:val="0029403C"/>
    <w:rsid w:val="002B3E3A"/>
    <w:rsid w:val="002C2707"/>
    <w:rsid w:val="002D30B7"/>
    <w:rsid w:val="002E6A6E"/>
    <w:rsid w:val="00304F93"/>
    <w:rsid w:val="00321CE2"/>
    <w:rsid w:val="0033748D"/>
    <w:rsid w:val="00341758"/>
    <w:rsid w:val="00350B8D"/>
    <w:rsid w:val="00357585"/>
    <w:rsid w:val="00361127"/>
    <w:rsid w:val="00361E67"/>
    <w:rsid w:val="00376CF6"/>
    <w:rsid w:val="003808A5"/>
    <w:rsid w:val="00385C22"/>
    <w:rsid w:val="00387860"/>
    <w:rsid w:val="00391E1D"/>
    <w:rsid w:val="003A0095"/>
    <w:rsid w:val="003B0D41"/>
    <w:rsid w:val="003B1D1B"/>
    <w:rsid w:val="003B69FF"/>
    <w:rsid w:val="003C2BB1"/>
    <w:rsid w:val="003C6C91"/>
    <w:rsid w:val="003D0704"/>
    <w:rsid w:val="003D0AA7"/>
    <w:rsid w:val="003E73E3"/>
    <w:rsid w:val="003F1266"/>
    <w:rsid w:val="00425B0D"/>
    <w:rsid w:val="0042789C"/>
    <w:rsid w:val="00434E4B"/>
    <w:rsid w:val="00436FEE"/>
    <w:rsid w:val="004419AA"/>
    <w:rsid w:val="00445C07"/>
    <w:rsid w:val="0045152E"/>
    <w:rsid w:val="004562A8"/>
    <w:rsid w:val="004919D0"/>
    <w:rsid w:val="004A22B5"/>
    <w:rsid w:val="004A3F42"/>
    <w:rsid w:val="004B4094"/>
    <w:rsid w:val="004C1125"/>
    <w:rsid w:val="004C48E5"/>
    <w:rsid w:val="004D1A78"/>
    <w:rsid w:val="004E4B96"/>
    <w:rsid w:val="004E536C"/>
    <w:rsid w:val="004E5BFC"/>
    <w:rsid w:val="004F5236"/>
    <w:rsid w:val="00500858"/>
    <w:rsid w:val="00501580"/>
    <w:rsid w:val="0050227C"/>
    <w:rsid w:val="00504006"/>
    <w:rsid w:val="00522562"/>
    <w:rsid w:val="00531F61"/>
    <w:rsid w:val="00537C2C"/>
    <w:rsid w:val="0054101B"/>
    <w:rsid w:val="00543872"/>
    <w:rsid w:val="00544837"/>
    <w:rsid w:val="005614E7"/>
    <w:rsid w:val="00563E56"/>
    <w:rsid w:val="005718D3"/>
    <w:rsid w:val="00583685"/>
    <w:rsid w:val="00585FDD"/>
    <w:rsid w:val="00586460"/>
    <w:rsid w:val="00586D21"/>
    <w:rsid w:val="005948C6"/>
    <w:rsid w:val="005965B1"/>
    <w:rsid w:val="005A7290"/>
    <w:rsid w:val="005C5AAD"/>
    <w:rsid w:val="005D5C90"/>
    <w:rsid w:val="005E4B37"/>
    <w:rsid w:val="00600C77"/>
    <w:rsid w:val="006031E0"/>
    <w:rsid w:val="00603341"/>
    <w:rsid w:val="0061226A"/>
    <w:rsid w:val="00616801"/>
    <w:rsid w:val="006204BA"/>
    <w:rsid w:val="006313EF"/>
    <w:rsid w:val="00633B91"/>
    <w:rsid w:val="00635D36"/>
    <w:rsid w:val="006363A6"/>
    <w:rsid w:val="0064092D"/>
    <w:rsid w:val="00654432"/>
    <w:rsid w:val="00657A9E"/>
    <w:rsid w:val="006617F1"/>
    <w:rsid w:val="00666523"/>
    <w:rsid w:val="006807D9"/>
    <w:rsid w:val="00683FA9"/>
    <w:rsid w:val="00684A19"/>
    <w:rsid w:val="0068585F"/>
    <w:rsid w:val="00694A3C"/>
    <w:rsid w:val="006A1C2E"/>
    <w:rsid w:val="006A3ED3"/>
    <w:rsid w:val="006B1AB7"/>
    <w:rsid w:val="006B6FC4"/>
    <w:rsid w:val="006E2A51"/>
    <w:rsid w:val="006F521A"/>
    <w:rsid w:val="007054A2"/>
    <w:rsid w:val="00707C7E"/>
    <w:rsid w:val="0071221C"/>
    <w:rsid w:val="00717ACC"/>
    <w:rsid w:val="00717FF5"/>
    <w:rsid w:val="00724471"/>
    <w:rsid w:val="00744008"/>
    <w:rsid w:val="007441E4"/>
    <w:rsid w:val="00762EA7"/>
    <w:rsid w:val="007662D5"/>
    <w:rsid w:val="00782351"/>
    <w:rsid w:val="007948BD"/>
    <w:rsid w:val="007A2C95"/>
    <w:rsid w:val="007A373E"/>
    <w:rsid w:val="007B6047"/>
    <w:rsid w:val="007C6B5B"/>
    <w:rsid w:val="007E675D"/>
    <w:rsid w:val="007E6FC8"/>
    <w:rsid w:val="007F0701"/>
    <w:rsid w:val="007F4C49"/>
    <w:rsid w:val="007F6C20"/>
    <w:rsid w:val="00804318"/>
    <w:rsid w:val="00817A7B"/>
    <w:rsid w:val="00821706"/>
    <w:rsid w:val="0083071D"/>
    <w:rsid w:val="00836CEB"/>
    <w:rsid w:val="00844051"/>
    <w:rsid w:val="00844264"/>
    <w:rsid w:val="00844544"/>
    <w:rsid w:val="00863798"/>
    <w:rsid w:val="00870A09"/>
    <w:rsid w:val="00887B35"/>
    <w:rsid w:val="0089625E"/>
    <w:rsid w:val="008A2E55"/>
    <w:rsid w:val="008A4DE5"/>
    <w:rsid w:val="008B4B25"/>
    <w:rsid w:val="008C5F9B"/>
    <w:rsid w:val="008D5577"/>
    <w:rsid w:val="008E4AA8"/>
    <w:rsid w:val="00901441"/>
    <w:rsid w:val="009100AE"/>
    <w:rsid w:val="0091187E"/>
    <w:rsid w:val="00932D8B"/>
    <w:rsid w:val="00934467"/>
    <w:rsid w:val="00953193"/>
    <w:rsid w:val="00955658"/>
    <w:rsid w:val="009562DA"/>
    <w:rsid w:val="0096431A"/>
    <w:rsid w:val="00973DFF"/>
    <w:rsid w:val="00975247"/>
    <w:rsid w:val="00976E5C"/>
    <w:rsid w:val="009778DA"/>
    <w:rsid w:val="00991A38"/>
    <w:rsid w:val="00991C69"/>
    <w:rsid w:val="00993FD8"/>
    <w:rsid w:val="009B06CD"/>
    <w:rsid w:val="009B56E8"/>
    <w:rsid w:val="009C258C"/>
    <w:rsid w:val="009D465B"/>
    <w:rsid w:val="009E7F7C"/>
    <w:rsid w:val="009F30FE"/>
    <w:rsid w:val="009F6008"/>
    <w:rsid w:val="00A00816"/>
    <w:rsid w:val="00A03045"/>
    <w:rsid w:val="00A17076"/>
    <w:rsid w:val="00A239CF"/>
    <w:rsid w:val="00A26C1D"/>
    <w:rsid w:val="00A26D9C"/>
    <w:rsid w:val="00A32917"/>
    <w:rsid w:val="00A330DD"/>
    <w:rsid w:val="00A33A57"/>
    <w:rsid w:val="00A362B8"/>
    <w:rsid w:val="00A51ADF"/>
    <w:rsid w:val="00A51C5B"/>
    <w:rsid w:val="00A54F11"/>
    <w:rsid w:val="00A56196"/>
    <w:rsid w:val="00A56A63"/>
    <w:rsid w:val="00A777F5"/>
    <w:rsid w:val="00A86181"/>
    <w:rsid w:val="00A90946"/>
    <w:rsid w:val="00A92154"/>
    <w:rsid w:val="00AA17D6"/>
    <w:rsid w:val="00AA5DC9"/>
    <w:rsid w:val="00AB152D"/>
    <w:rsid w:val="00AC611D"/>
    <w:rsid w:val="00AD02BD"/>
    <w:rsid w:val="00AD0E03"/>
    <w:rsid w:val="00AD49BF"/>
    <w:rsid w:val="00AE3828"/>
    <w:rsid w:val="00AE3CD7"/>
    <w:rsid w:val="00AF099F"/>
    <w:rsid w:val="00AF6C94"/>
    <w:rsid w:val="00B10BDA"/>
    <w:rsid w:val="00B1478F"/>
    <w:rsid w:val="00B148E7"/>
    <w:rsid w:val="00B21202"/>
    <w:rsid w:val="00B3259A"/>
    <w:rsid w:val="00B42C73"/>
    <w:rsid w:val="00B45374"/>
    <w:rsid w:val="00B55B2E"/>
    <w:rsid w:val="00B76F18"/>
    <w:rsid w:val="00B81A4A"/>
    <w:rsid w:val="00B8552C"/>
    <w:rsid w:val="00B93D81"/>
    <w:rsid w:val="00BB73A2"/>
    <w:rsid w:val="00BC2F58"/>
    <w:rsid w:val="00BC48AB"/>
    <w:rsid w:val="00BC7FB9"/>
    <w:rsid w:val="00BD096D"/>
    <w:rsid w:val="00BD3493"/>
    <w:rsid w:val="00BD41AF"/>
    <w:rsid w:val="00BE08C9"/>
    <w:rsid w:val="00BE226D"/>
    <w:rsid w:val="00BE4AC8"/>
    <w:rsid w:val="00BF52FB"/>
    <w:rsid w:val="00C11DCF"/>
    <w:rsid w:val="00C404B4"/>
    <w:rsid w:val="00C419F0"/>
    <w:rsid w:val="00C4211D"/>
    <w:rsid w:val="00C647BE"/>
    <w:rsid w:val="00C81B06"/>
    <w:rsid w:val="00C84B04"/>
    <w:rsid w:val="00C8634C"/>
    <w:rsid w:val="00C95167"/>
    <w:rsid w:val="00CA003F"/>
    <w:rsid w:val="00CB160B"/>
    <w:rsid w:val="00CB5A93"/>
    <w:rsid w:val="00CC0DDA"/>
    <w:rsid w:val="00CC4D9F"/>
    <w:rsid w:val="00CD423B"/>
    <w:rsid w:val="00CE53F4"/>
    <w:rsid w:val="00CF0550"/>
    <w:rsid w:val="00CF275D"/>
    <w:rsid w:val="00D03ABC"/>
    <w:rsid w:val="00D0493A"/>
    <w:rsid w:val="00D20986"/>
    <w:rsid w:val="00D233EA"/>
    <w:rsid w:val="00D2546D"/>
    <w:rsid w:val="00D270FC"/>
    <w:rsid w:val="00D30593"/>
    <w:rsid w:val="00D33772"/>
    <w:rsid w:val="00D34F0D"/>
    <w:rsid w:val="00D35321"/>
    <w:rsid w:val="00D43331"/>
    <w:rsid w:val="00D45850"/>
    <w:rsid w:val="00D60E4E"/>
    <w:rsid w:val="00D83A06"/>
    <w:rsid w:val="00D976FB"/>
    <w:rsid w:val="00DB50A6"/>
    <w:rsid w:val="00DB642D"/>
    <w:rsid w:val="00DC2298"/>
    <w:rsid w:val="00DE3DC3"/>
    <w:rsid w:val="00DE59C1"/>
    <w:rsid w:val="00DE79DC"/>
    <w:rsid w:val="00E02810"/>
    <w:rsid w:val="00E124A2"/>
    <w:rsid w:val="00E17010"/>
    <w:rsid w:val="00E3589D"/>
    <w:rsid w:val="00E4710B"/>
    <w:rsid w:val="00E4756E"/>
    <w:rsid w:val="00E52A1E"/>
    <w:rsid w:val="00E60BCF"/>
    <w:rsid w:val="00E641A1"/>
    <w:rsid w:val="00E833D6"/>
    <w:rsid w:val="00EA336A"/>
    <w:rsid w:val="00EA5188"/>
    <w:rsid w:val="00EA6C0D"/>
    <w:rsid w:val="00EA7ABF"/>
    <w:rsid w:val="00EB084E"/>
    <w:rsid w:val="00EC2BB9"/>
    <w:rsid w:val="00EC3240"/>
    <w:rsid w:val="00ED69D2"/>
    <w:rsid w:val="00EF550F"/>
    <w:rsid w:val="00F02682"/>
    <w:rsid w:val="00F06524"/>
    <w:rsid w:val="00F078CE"/>
    <w:rsid w:val="00F12081"/>
    <w:rsid w:val="00F23972"/>
    <w:rsid w:val="00F349DB"/>
    <w:rsid w:val="00F35EE5"/>
    <w:rsid w:val="00F37C40"/>
    <w:rsid w:val="00F41322"/>
    <w:rsid w:val="00F421C1"/>
    <w:rsid w:val="00F4399D"/>
    <w:rsid w:val="00F44272"/>
    <w:rsid w:val="00F50CF1"/>
    <w:rsid w:val="00F51B53"/>
    <w:rsid w:val="00F52BCB"/>
    <w:rsid w:val="00F548E7"/>
    <w:rsid w:val="00F67501"/>
    <w:rsid w:val="00F7512C"/>
    <w:rsid w:val="00F82663"/>
    <w:rsid w:val="00F87FE5"/>
    <w:rsid w:val="00FB3B16"/>
    <w:rsid w:val="00FB4D24"/>
    <w:rsid w:val="00FD5DF8"/>
    <w:rsid w:val="00FD64A9"/>
    <w:rsid w:val="00FD6FEC"/>
    <w:rsid w:val="00FE0F1E"/>
    <w:rsid w:val="00FE177E"/>
    <w:rsid w:val="00FE71CD"/>
    <w:rsid w:val="00FF3DFA"/>
    <w:rsid w:val="00FF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1"/>
    </o:shapelayout>
  </w:shapeDefaults>
  <w:decimalSymbol w:val="."/>
  <w:listSeparator w:val=","/>
  <w15:docId w15:val="{6E5DBD54-21CA-4F41-8230-09B39E5F5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Verdana" w:hAnsi="Verdana"/>
      <w:b/>
      <w:bCs/>
    </w:rPr>
  </w:style>
  <w:style w:type="paragraph" w:styleId="Heading2">
    <w:name w:val="heading 2"/>
    <w:basedOn w:val="Normal"/>
    <w:next w:val="Normal"/>
    <w:qFormat/>
    <w:pPr>
      <w:keepNext/>
      <w:ind w:left="-120"/>
      <w:outlineLvl w:val="1"/>
    </w:pPr>
    <w:rPr>
      <w:rFonts w:ascii="Verdana" w:hAnsi="Verdana"/>
      <w:b/>
      <w:b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 w:cs="Arial"/>
      <w:i/>
      <w:iCs/>
      <w:sz w:val="1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bCs/>
      <w:sz w:val="22"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Tahoma" w:hAnsi="Tahoma" w:cs="Tahoma"/>
      <w:b/>
      <w:b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both"/>
    </w:pPr>
    <w:rPr>
      <w:rFonts w:ascii="Verdana" w:hAnsi="Verdana"/>
      <w:b/>
      <w:bCs/>
    </w:rPr>
  </w:style>
  <w:style w:type="paragraph" w:customStyle="1" w:styleId="bodytext0">
    <w:name w:val="bodytext"/>
    <w:basedOn w:val="Normal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20"/>
      <w:szCs w:val="20"/>
    </w:rPr>
  </w:style>
  <w:style w:type="paragraph" w:styleId="BodyText2">
    <w:name w:val="Body Text 2"/>
    <w:basedOn w:val="Normal"/>
    <w:semiHidden/>
    <w:rPr>
      <w:rFonts w:ascii="Verdana" w:hAnsi="Verdana"/>
      <w:sz w:val="20"/>
    </w:rPr>
  </w:style>
  <w:style w:type="character" w:customStyle="1" w:styleId="header11">
    <w:name w:val="header11"/>
    <w:rPr>
      <w:rFonts w:ascii="Arial" w:hAnsi="Arial" w:cs="Arial" w:hint="default"/>
      <w:b/>
      <w:bCs/>
      <w:i w:val="0"/>
      <w:iCs w:val="0"/>
      <w:caps w:val="0"/>
      <w:smallCaps w:val="0"/>
      <w:strike w:val="0"/>
      <w:dstrike w:val="0"/>
      <w:color w:val="333399"/>
      <w:sz w:val="21"/>
      <w:szCs w:val="21"/>
      <w:u w:val="none"/>
      <w:effect w:val="none"/>
    </w:rPr>
  </w:style>
  <w:style w:type="paragraph" w:styleId="BodyText3">
    <w:name w:val="Body Text 3"/>
    <w:basedOn w:val="Normal"/>
    <w:semiHidden/>
    <w:rPr>
      <w:rFonts w:ascii="Arial" w:hAnsi="Arial" w:cs="Arial"/>
      <w:i/>
      <w:iCs/>
      <w:sz w:val="20"/>
    </w:rPr>
  </w:style>
  <w:style w:type="character" w:customStyle="1" w:styleId="subheader11">
    <w:name w:val="subheader11"/>
    <w:rPr>
      <w:rFonts w:ascii="Arial" w:hAnsi="Arial" w:cs="Arial" w:hint="default"/>
      <w:b/>
      <w:bCs/>
      <w:i/>
      <w:iCs/>
      <w:caps w:val="0"/>
      <w:smallCaps w:val="0"/>
      <w:strike w:val="0"/>
      <w:dstrike w:val="0"/>
      <w:color w:val="808080"/>
      <w:sz w:val="18"/>
      <w:szCs w:val="18"/>
      <w:u w:val="none"/>
      <w:effect w:val="none"/>
    </w:rPr>
  </w:style>
  <w:style w:type="character" w:customStyle="1" w:styleId="verdana9pt1">
    <w:name w:val="verdana9pt1"/>
    <w:rPr>
      <w:rFonts w:ascii="Verdana" w:hAnsi="Verdana" w:hint="default"/>
      <w:color w:val="000000"/>
      <w:sz w:val="18"/>
      <w:szCs w:val="18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customStyle="1" w:styleId="haslam">
    <w:name w:val="haslam"/>
    <w:semiHidden/>
    <w:rPr>
      <w:rFonts w:ascii="Arial" w:hAnsi="Arial" w:cs="Arial"/>
      <w:color w:val="auto"/>
      <w:sz w:val="20"/>
      <w:szCs w:val="20"/>
    </w:rPr>
  </w:style>
  <w:style w:type="paragraph" w:styleId="BodyTextFirstIndent">
    <w:name w:val="Body Text First Indent"/>
    <w:basedOn w:val="BodyText"/>
    <w:semiHidden/>
    <w:pPr>
      <w:spacing w:after="120"/>
      <w:ind w:firstLine="210"/>
      <w:jc w:val="left"/>
    </w:pPr>
    <w:rPr>
      <w:rFonts w:ascii="Times New Roman" w:hAnsi="Times New Roman"/>
      <w:b w:val="0"/>
      <w:bCs w:val="0"/>
    </w:r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alloonText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customStyle="1" w:styleId="content1">
    <w:name w:val="content1"/>
    <w:rPr>
      <w:rFonts w:ascii="Arial" w:hAnsi="Arial" w:cs="Arial" w:hint="default"/>
      <w:b w:val="0"/>
      <w:bCs w:val="0"/>
      <w:color w:val="666666"/>
      <w:sz w:val="20"/>
      <w:szCs w:val="20"/>
    </w:rPr>
  </w:style>
  <w:style w:type="character" w:styleId="Strong">
    <w:name w:val="Strong"/>
    <w:uiPriority w:val="22"/>
    <w:qFormat/>
    <w:rPr>
      <w:b/>
      <w:bCs/>
    </w:rPr>
  </w:style>
  <w:style w:type="paragraph" w:styleId="NormalWeb">
    <w:name w:val="Normal (Web)"/>
    <w:basedOn w:val="Normal"/>
    <w:uiPriority w:val="99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apple-converted-space">
    <w:name w:val="apple-converted-space"/>
    <w:basedOn w:val="DefaultParagraphFont"/>
    <w:rsid w:val="005D4FF8"/>
  </w:style>
  <w:style w:type="character" w:styleId="CommentReference">
    <w:name w:val="annotation reference"/>
    <w:uiPriority w:val="99"/>
    <w:semiHidden/>
    <w:rsid w:val="00441D4B"/>
    <w:rPr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D97719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382D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2D6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D6D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382D6D"/>
    <w:rPr>
      <w:b/>
      <w:bCs/>
    </w:rPr>
  </w:style>
  <w:style w:type="paragraph" w:styleId="ListParagraph">
    <w:name w:val="List Paragraph"/>
    <w:basedOn w:val="Normal"/>
    <w:uiPriority w:val="34"/>
    <w:qFormat/>
    <w:rsid w:val="00A00816"/>
    <w:pPr>
      <w:ind w:left="720"/>
    </w:pPr>
  </w:style>
  <w:style w:type="character" w:customStyle="1" w:styleId="field-content">
    <w:name w:val="field-content"/>
    <w:basedOn w:val="DefaultParagraphFont"/>
    <w:rsid w:val="007F0701"/>
  </w:style>
  <w:style w:type="character" w:customStyle="1" w:styleId="teamname">
    <w:name w:val="teamname"/>
    <w:basedOn w:val="DefaultParagraphFont"/>
    <w:rsid w:val="00A56196"/>
  </w:style>
  <w:style w:type="character" w:customStyle="1" w:styleId="textexposedshow">
    <w:name w:val="text_exposed_show"/>
    <w:basedOn w:val="DefaultParagraphFont"/>
    <w:rsid w:val="00180241"/>
  </w:style>
  <w:style w:type="character" w:styleId="Emphasis">
    <w:name w:val="Emphasis"/>
    <w:basedOn w:val="DefaultParagraphFont"/>
    <w:uiPriority w:val="20"/>
    <w:qFormat/>
    <w:rsid w:val="00180241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1428D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428DD"/>
    <w:rPr>
      <w:rFonts w:ascii="Calibri" w:eastAsiaTheme="minorHAnsi" w:hAnsi="Calibri" w:cstheme="minorBidi"/>
      <w:sz w:val="22"/>
      <w:szCs w:val="21"/>
    </w:rPr>
  </w:style>
  <w:style w:type="table" w:styleId="TableGrid">
    <w:name w:val="Table Grid"/>
    <w:basedOn w:val="TableNormal"/>
    <w:uiPriority w:val="59"/>
    <w:rsid w:val="0014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7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1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37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95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76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26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6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526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8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0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35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70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66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0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45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57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0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8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7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15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4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17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74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41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9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9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31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69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67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5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0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1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png"/><Relationship Id="rId18" Type="http://schemas.openxmlformats.org/officeDocument/2006/relationships/hyperlink" Target="http://melissamarksgarner.com/blog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melissamarksgarner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facebook.com/MelissaMarksGarnerCorporateWellness" TargetMode="External"/><Relationship Id="rId17" Type="http://schemas.openxmlformats.org/officeDocument/2006/relationships/image" Target="media/image4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twitter.com/MelissaMGarner?status=Reading%20-%20http:/your-website-url.com/" TargetMode="External"/><Relationship Id="rId20" Type="http://schemas.openxmlformats.org/officeDocument/2006/relationships/hyperlink" Target="mailto:info@melissamarksgarner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elissamarksgarner.com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hyperlink" Target="mailto:info@melissamarksgarner.com" TargetMode="External"/><Relationship Id="rId19" Type="http://schemas.openxmlformats.org/officeDocument/2006/relationships/hyperlink" Target="https://itunes.apple.com/us/app/pickup-on-demand-delivery/id1004803309?mt=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tunes.apple.com/us/app/pickup-on-demand-delivery/id1004803309?mt=8" TargetMode="External"/><Relationship Id="rId14" Type="http://schemas.openxmlformats.org/officeDocument/2006/relationships/hyperlink" Target="https://www.linkedin.com/in/melissa-garner-714b0aa" TargetMode="External"/><Relationship Id="rId22" Type="http://schemas.openxmlformats.org/officeDocument/2006/relationships/hyperlink" Target="http://melissamarksgarner.com/blog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45564-9EA4-4551-B05C-DECCF77DA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998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Fast Facts</vt:lpstr>
    </vt:vector>
  </TitlesOfParts>
  <Company>IR</Company>
  <LinksUpToDate>false</LinksUpToDate>
  <CharactersWithSpaces>6680</CharactersWithSpaces>
  <SharedDoc>false</SharedDoc>
  <HLinks>
    <vt:vector size="60" baseType="variant">
      <vt:variant>
        <vt:i4>7143491</vt:i4>
      </vt:variant>
      <vt:variant>
        <vt:i4>27</vt:i4>
      </vt:variant>
      <vt:variant>
        <vt:i4>0</vt:i4>
      </vt:variant>
      <vt:variant>
        <vt:i4>5</vt:i4>
      </vt:variant>
      <vt:variant>
        <vt:lpwstr>mailto:sgaswirth@sunwestpr.com</vt:lpwstr>
      </vt:variant>
      <vt:variant>
        <vt:lpwstr/>
      </vt:variant>
      <vt:variant>
        <vt:i4>2228224</vt:i4>
      </vt:variant>
      <vt:variant>
        <vt:i4>24</vt:i4>
      </vt:variant>
      <vt:variant>
        <vt:i4>0</vt:i4>
      </vt:variant>
      <vt:variant>
        <vt:i4>5</vt:i4>
      </vt:variant>
      <vt:variant>
        <vt:lpwstr>mailto:arl@hammerle.com</vt:lpwstr>
      </vt:variant>
      <vt:variant>
        <vt:lpwstr/>
      </vt:variant>
      <vt:variant>
        <vt:i4>3211294</vt:i4>
      </vt:variant>
      <vt:variant>
        <vt:i4>21</vt:i4>
      </vt:variant>
      <vt:variant>
        <vt:i4>0</vt:i4>
      </vt:variant>
      <vt:variant>
        <vt:i4>5</vt:i4>
      </vt:variant>
      <vt:variant>
        <vt:lpwstr>mailto:mls@hammerle.com</vt:lpwstr>
      </vt:variant>
      <vt:variant>
        <vt:lpwstr/>
      </vt:variant>
      <vt:variant>
        <vt:i4>3932191</vt:i4>
      </vt:variant>
      <vt:variant>
        <vt:i4>18</vt:i4>
      </vt:variant>
      <vt:variant>
        <vt:i4>0</vt:i4>
      </vt:variant>
      <vt:variant>
        <vt:i4>5</vt:i4>
      </vt:variant>
      <vt:variant>
        <vt:lpwstr>mailto:cmp@hammerle.com</vt:lpwstr>
      </vt:variant>
      <vt:variant>
        <vt:lpwstr/>
      </vt:variant>
      <vt:variant>
        <vt:i4>3145729</vt:i4>
      </vt:variant>
      <vt:variant>
        <vt:i4>15</vt:i4>
      </vt:variant>
      <vt:variant>
        <vt:i4>0</vt:i4>
      </vt:variant>
      <vt:variant>
        <vt:i4>5</vt:i4>
      </vt:variant>
      <vt:variant>
        <vt:lpwstr>mailto:rsm@hammerle.com</vt:lpwstr>
      </vt:variant>
      <vt:variant>
        <vt:lpwstr/>
      </vt:variant>
      <vt:variant>
        <vt:i4>3211292</vt:i4>
      </vt:variant>
      <vt:variant>
        <vt:i4>12</vt:i4>
      </vt:variant>
      <vt:variant>
        <vt:i4>0</vt:i4>
      </vt:variant>
      <vt:variant>
        <vt:i4>5</vt:i4>
      </vt:variant>
      <vt:variant>
        <vt:lpwstr>mailto:vnh@hammerle.com</vt:lpwstr>
      </vt:variant>
      <vt:variant>
        <vt:lpwstr/>
      </vt:variant>
      <vt:variant>
        <vt:i4>2293791</vt:i4>
      </vt:variant>
      <vt:variant>
        <vt:i4>9</vt:i4>
      </vt:variant>
      <vt:variant>
        <vt:i4>0</vt:i4>
      </vt:variant>
      <vt:variant>
        <vt:i4>5</vt:i4>
      </vt:variant>
      <vt:variant>
        <vt:lpwstr>mailto:jmf@hammerle.com</vt:lpwstr>
      </vt:variant>
      <vt:variant>
        <vt:lpwstr/>
      </vt:variant>
      <vt:variant>
        <vt:i4>2752543</vt:i4>
      </vt:variant>
      <vt:variant>
        <vt:i4>6</vt:i4>
      </vt:variant>
      <vt:variant>
        <vt:i4>0</vt:i4>
      </vt:variant>
      <vt:variant>
        <vt:i4>5</vt:i4>
      </vt:variant>
      <vt:variant>
        <vt:lpwstr>mailto:cmf@hammerle.com</vt:lpwstr>
      </vt:variant>
      <vt:variant>
        <vt:lpwstr/>
      </vt:variant>
      <vt:variant>
        <vt:i4>3997696</vt:i4>
      </vt:variant>
      <vt:variant>
        <vt:i4>3</vt:i4>
      </vt:variant>
      <vt:variant>
        <vt:i4>0</vt:i4>
      </vt:variant>
      <vt:variant>
        <vt:i4>5</vt:i4>
      </vt:variant>
      <vt:variant>
        <vt:lpwstr>mailto:trf@hammerle.com</vt:lpwstr>
      </vt:variant>
      <vt:variant>
        <vt:lpwstr/>
      </vt:variant>
      <vt:variant>
        <vt:i4>4784197</vt:i4>
      </vt:variant>
      <vt:variant>
        <vt:i4>0</vt:i4>
      </vt:variant>
      <vt:variant>
        <vt:i4>0</vt:i4>
      </vt:variant>
      <vt:variant>
        <vt:i4>5</vt:i4>
      </vt:variant>
      <vt:variant>
        <vt:lpwstr>http://www.hammerle.com/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Fast Facts</dc:title>
  <dc:creator>Shelton</dc:creator>
  <cp:lastModifiedBy>Melissa Marks Garner</cp:lastModifiedBy>
  <cp:revision>2</cp:revision>
  <cp:lastPrinted>2016-02-04T23:00:00Z</cp:lastPrinted>
  <dcterms:created xsi:type="dcterms:W3CDTF">2017-10-05T01:51:00Z</dcterms:created>
  <dcterms:modified xsi:type="dcterms:W3CDTF">2017-10-05T01:51:00Z</dcterms:modified>
</cp:coreProperties>
</file>